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3724" w:rsidRPr="00F36A0A" w:rsidRDefault="008C72F9" w:rsidP="00247671">
      <w:pPr>
        <w:ind w:firstLine="5670"/>
        <w:rPr>
          <w:sz w:val="28"/>
          <w:szCs w:val="28"/>
        </w:rPr>
      </w:pPr>
      <w:bookmarkStart w:id="0" w:name="_GoBack"/>
      <w:bookmarkEnd w:id="0"/>
      <w:r w:rsidRPr="00F36A0A">
        <w:rPr>
          <w:sz w:val="28"/>
          <w:szCs w:val="28"/>
        </w:rPr>
        <w:t>Додаток</w:t>
      </w:r>
    </w:p>
    <w:p w:rsidR="008C72F9" w:rsidRPr="00F36A0A" w:rsidRDefault="008C72F9" w:rsidP="008C72F9">
      <w:pPr>
        <w:ind w:left="5670"/>
        <w:rPr>
          <w:sz w:val="28"/>
          <w:szCs w:val="28"/>
        </w:rPr>
      </w:pPr>
      <w:r w:rsidRPr="00F36A0A">
        <w:rPr>
          <w:sz w:val="28"/>
          <w:szCs w:val="28"/>
        </w:rPr>
        <w:t>до постанови Президії ФПУ</w:t>
      </w:r>
    </w:p>
    <w:p w:rsidR="008C72F9" w:rsidRPr="00F36A0A" w:rsidRDefault="008C72F9" w:rsidP="008C72F9">
      <w:pPr>
        <w:ind w:left="5670"/>
        <w:rPr>
          <w:sz w:val="28"/>
          <w:szCs w:val="28"/>
        </w:rPr>
      </w:pPr>
      <w:r w:rsidRPr="00F36A0A">
        <w:rPr>
          <w:sz w:val="28"/>
          <w:szCs w:val="28"/>
        </w:rPr>
        <w:t xml:space="preserve">від </w:t>
      </w:r>
      <w:r w:rsidR="00123137">
        <w:rPr>
          <w:sz w:val="28"/>
          <w:szCs w:val="28"/>
        </w:rPr>
        <w:t>30.07.2026</w:t>
      </w:r>
      <w:r w:rsidRPr="00F36A0A">
        <w:rPr>
          <w:sz w:val="28"/>
          <w:szCs w:val="28"/>
        </w:rPr>
        <w:t xml:space="preserve"> № </w:t>
      </w:r>
      <w:r w:rsidR="00DA6C64">
        <w:rPr>
          <w:sz w:val="28"/>
          <w:szCs w:val="28"/>
        </w:rPr>
        <w:t>П</w:t>
      </w:r>
      <w:r w:rsidR="00123137">
        <w:rPr>
          <w:sz w:val="28"/>
          <w:szCs w:val="28"/>
        </w:rPr>
        <w:t xml:space="preserve"> 1/10</w:t>
      </w:r>
    </w:p>
    <w:p w:rsidR="00993724" w:rsidRPr="00F36A0A" w:rsidRDefault="00993724" w:rsidP="00993724">
      <w:pPr>
        <w:ind w:left="-600" w:firstLine="600"/>
        <w:rPr>
          <w:b/>
          <w:sz w:val="28"/>
          <w:szCs w:val="28"/>
        </w:rPr>
      </w:pPr>
    </w:p>
    <w:p w:rsidR="00993724" w:rsidRPr="00F36A0A" w:rsidRDefault="00993724" w:rsidP="00993724">
      <w:pPr>
        <w:ind w:left="-600" w:firstLine="600"/>
        <w:rPr>
          <w:b/>
          <w:sz w:val="28"/>
          <w:szCs w:val="28"/>
        </w:rPr>
      </w:pPr>
    </w:p>
    <w:p w:rsidR="00993724" w:rsidRPr="00F36A0A" w:rsidRDefault="00993724" w:rsidP="00993724">
      <w:pPr>
        <w:ind w:left="-600" w:firstLine="600"/>
        <w:rPr>
          <w:b/>
          <w:sz w:val="28"/>
          <w:szCs w:val="28"/>
        </w:rPr>
      </w:pPr>
    </w:p>
    <w:p w:rsidR="00993724" w:rsidRPr="00F36A0A" w:rsidRDefault="00993724" w:rsidP="00993724">
      <w:pPr>
        <w:ind w:left="-600" w:firstLine="600"/>
        <w:rPr>
          <w:b/>
          <w:sz w:val="28"/>
          <w:szCs w:val="28"/>
        </w:rPr>
      </w:pPr>
    </w:p>
    <w:p w:rsidR="00993724" w:rsidRPr="00F36A0A" w:rsidRDefault="00993724" w:rsidP="00993724">
      <w:pPr>
        <w:ind w:left="-600" w:firstLine="600"/>
        <w:rPr>
          <w:b/>
          <w:sz w:val="28"/>
          <w:szCs w:val="28"/>
        </w:rPr>
      </w:pPr>
    </w:p>
    <w:p w:rsidR="00993724" w:rsidRPr="00F36A0A" w:rsidRDefault="00993724" w:rsidP="00993724">
      <w:pPr>
        <w:ind w:left="-600" w:firstLine="600"/>
        <w:rPr>
          <w:b/>
          <w:sz w:val="28"/>
          <w:szCs w:val="28"/>
        </w:rPr>
      </w:pPr>
    </w:p>
    <w:p w:rsidR="00993724" w:rsidRPr="00F36A0A" w:rsidRDefault="00993724" w:rsidP="00993724">
      <w:pPr>
        <w:ind w:left="-600" w:firstLine="600"/>
        <w:rPr>
          <w:b/>
          <w:sz w:val="28"/>
          <w:szCs w:val="28"/>
        </w:rPr>
      </w:pPr>
    </w:p>
    <w:p w:rsidR="00993724" w:rsidRPr="00F36A0A" w:rsidRDefault="00993724" w:rsidP="00993724">
      <w:pPr>
        <w:ind w:left="-600" w:firstLine="600"/>
        <w:rPr>
          <w:b/>
          <w:sz w:val="28"/>
          <w:szCs w:val="28"/>
        </w:rPr>
      </w:pPr>
    </w:p>
    <w:p w:rsidR="00993724" w:rsidRPr="00F36A0A" w:rsidRDefault="00993724" w:rsidP="00993724">
      <w:pPr>
        <w:ind w:left="-600" w:firstLine="600"/>
        <w:rPr>
          <w:b/>
          <w:sz w:val="28"/>
          <w:szCs w:val="28"/>
        </w:rPr>
      </w:pPr>
    </w:p>
    <w:p w:rsidR="00993724" w:rsidRPr="00F36A0A" w:rsidRDefault="00993724" w:rsidP="00993724">
      <w:pPr>
        <w:ind w:left="-600" w:firstLine="600"/>
        <w:rPr>
          <w:b/>
          <w:sz w:val="28"/>
          <w:szCs w:val="28"/>
        </w:rPr>
      </w:pPr>
    </w:p>
    <w:p w:rsidR="00993724" w:rsidRPr="00F36A0A" w:rsidRDefault="00993724" w:rsidP="00993724">
      <w:pPr>
        <w:ind w:left="-600" w:firstLine="600"/>
        <w:rPr>
          <w:sz w:val="36"/>
          <w:szCs w:val="36"/>
        </w:rPr>
      </w:pPr>
    </w:p>
    <w:p w:rsidR="00993724" w:rsidRPr="00F36A0A" w:rsidRDefault="00993724" w:rsidP="00993724">
      <w:pPr>
        <w:tabs>
          <w:tab w:val="left" w:pos="3150"/>
        </w:tabs>
        <w:ind w:left="-600" w:firstLine="600"/>
        <w:jc w:val="center"/>
        <w:rPr>
          <w:b/>
          <w:sz w:val="36"/>
          <w:szCs w:val="36"/>
        </w:rPr>
      </w:pPr>
      <w:r w:rsidRPr="00F36A0A">
        <w:rPr>
          <w:b/>
          <w:sz w:val="36"/>
          <w:szCs w:val="36"/>
        </w:rPr>
        <w:t>С Т А Т У Т</w:t>
      </w:r>
    </w:p>
    <w:p w:rsidR="00993724" w:rsidRPr="00F36A0A" w:rsidRDefault="00993724" w:rsidP="00993724">
      <w:pPr>
        <w:ind w:left="-600" w:firstLine="600"/>
        <w:jc w:val="center"/>
        <w:rPr>
          <w:sz w:val="36"/>
          <w:szCs w:val="36"/>
        </w:rPr>
      </w:pPr>
    </w:p>
    <w:p w:rsidR="00993724" w:rsidRPr="00F36A0A" w:rsidRDefault="00993724" w:rsidP="00993724">
      <w:pPr>
        <w:tabs>
          <w:tab w:val="left" w:pos="2370"/>
        </w:tabs>
        <w:ind w:left="-600" w:firstLine="600"/>
        <w:jc w:val="center"/>
        <w:rPr>
          <w:b/>
          <w:sz w:val="32"/>
          <w:szCs w:val="32"/>
        </w:rPr>
      </w:pPr>
      <w:r w:rsidRPr="00F36A0A">
        <w:rPr>
          <w:b/>
          <w:sz w:val="32"/>
          <w:szCs w:val="32"/>
        </w:rPr>
        <w:t>АКАДЕМІЇ ПРАЦІ, СОЦІАЛЬНИХ ВІДНОСИН</w:t>
      </w:r>
    </w:p>
    <w:p w:rsidR="00993724" w:rsidRPr="00F36A0A" w:rsidRDefault="00993724" w:rsidP="00993724">
      <w:pPr>
        <w:tabs>
          <w:tab w:val="left" w:pos="2370"/>
        </w:tabs>
        <w:ind w:left="-600" w:firstLine="600"/>
        <w:jc w:val="center"/>
        <w:rPr>
          <w:b/>
          <w:sz w:val="32"/>
          <w:szCs w:val="32"/>
        </w:rPr>
      </w:pPr>
      <w:r w:rsidRPr="00F36A0A">
        <w:rPr>
          <w:b/>
          <w:sz w:val="32"/>
          <w:szCs w:val="32"/>
        </w:rPr>
        <w:t>І ТУРИЗМУ</w:t>
      </w:r>
    </w:p>
    <w:p w:rsidR="00993724" w:rsidRPr="00F36A0A" w:rsidRDefault="00993724" w:rsidP="00993724">
      <w:pPr>
        <w:tabs>
          <w:tab w:val="left" w:pos="2370"/>
        </w:tabs>
        <w:ind w:left="-600" w:firstLine="600"/>
        <w:jc w:val="center"/>
        <w:rPr>
          <w:spacing w:val="60"/>
          <w:sz w:val="32"/>
          <w:szCs w:val="32"/>
        </w:rPr>
      </w:pPr>
      <w:r w:rsidRPr="00F36A0A">
        <w:rPr>
          <w:spacing w:val="60"/>
          <w:sz w:val="32"/>
          <w:szCs w:val="32"/>
        </w:rPr>
        <w:t>(нова редакція)</w:t>
      </w:r>
    </w:p>
    <w:p w:rsidR="00993724" w:rsidRPr="00F36A0A" w:rsidRDefault="00993724" w:rsidP="00993724">
      <w:pPr>
        <w:ind w:left="-600"/>
        <w:rPr>
          <w:sz w:val="32"/>
          <w:szCs w:val="32"/>
        </w:rPr>
      </w:pPr>
    </w:p>
    <w:p w:rsidR="00993724" w:rsidRPr="00F36A0A" w:rsidRDefault="00993724" w:rsidP="00993724">
      <w:pPr>
        <w:ind w:left="-600" w:firstLine="600"/>
        <w:rPr>
          <w:sz w:val="28"/>
          <w:szCs w:val="28"/>
        </w:rPr>
      </w:pPr>
    </w:p>
    <w:p w:rsidR="00993724" w:rsidRPr="00F36A0A" w:rsidRDefault="00993724" w:rsidP="00993724">
      <w:pPr>
        <w:ind w:left="-600" w:firstLine="600"/>
        <w:rPr>
          <w:sz w:val="28"/>
          <w:szCs w:val="28"/>
        </w:rPr>
      </w:pPr>
    </w:p>
    <w:p w:rsidR="00993724" w:rsidRPr="00F36A0A" w:rsidRDefault="00993724" w:rsidP="00993724">
      <w:pPr>
        <w:ind w:left="-600" w:firstLine="600"/>
        <w:rPr>
          <w:sz w:val="28"/>
          <w:szCs w:val="28"/>
        </w:rPr>
      </w:pPr>
    </w:p>
    <w:p w:rsidR="00993724" w:rsidRPr="00F36A0A" w:rsidRDefault="00993724" w:rsidP="00993724">
      <w:pPr>
        <w:ind w:left="-600" w:firstLine="600"/>
        <w:rPr>
          <w:sz w:val="28"/>
          <w:szCs w:val="28"/>
        </w:rPr>
      </w:pPr>
    </w:p>
    <w:p w:rsidR="00993724" w:rsidRPr="00F36A0A" w:rsidRDefault="00993724" w:rsidP="00993724">
      <w:pPr>
        <w:ind w:left="-600" w:firstLine="600"/>
        <w:jc w:val="center"/>
        <w:rPr>
          <w:b/>
          <w:sz w:val="28"/>
          <w:szCs w:val="28"/>
        </w:rPr>
      </w:pPr>
    </w:p>
    <w:p w:rsidR="00993724" w:rsidRPr="00F36A0A" w:rsidRDefault="00993724" w:rsidP="00993724">
      <w:pPr>
        <w:ind w:left="-600" w:firstLine="600"/>
        <w:jc w:val="center"/>
        <w:rPr>
          <w:b/>
          <w:sz w:val="28"/>
          <w:szCs w:val="28"/>
        </w:rPr>
      </w:pPr>
    </w:p>
    <w:p w:rsidR="00993724" w:rsidRPr="00F36A0A" w:rsidRDefault="00993724" w:rsidP="00993724">
      <w:pPr>
        <w:ind w:left="-600" w:firstLine="600"/>
        <w:jc w:val="center"/>
        <w:rPr>
          <w:b/>
          <w:sz w:val="28"/>
          <w:szCs w:val="28"/>
        </w:rPr>
      </w:pPr>
    </w:p>
    <w:p w:rsidR="00993724" w:rsidRPr="00F36A0A" w:rsidRDefault="00993724" w:rsidP="00993724">
      <w:pPr>
        <w:ind w:left="-600" w:firstLine="600"/>
        <w:jc w:val="center"/>
        <w:rPr>
          <w:b/>
          <w:sz w:val="28"/>
          <w:szCs w:val="28"/>
        </w:rPr>
      </w:pPr>
    </w:p>
    <w:p w:rsidR="00993724" w:rsidRPr="00F36A0A" w:rsidRDefault="00993724" w:rsidP="00993724">
      <w:pPr>
        <w:ind w:left="-600" w:firstLine="600"/>
        <w:jc w:val="center"/>
        <w:rPr>
          <w:b/>
          <w:sz w:val="28"/>
          <w:szCs w:val="28"/>
        </w:rPr>
      </w:pPr>
    </w:p>
    <w:p w:rsidR="00993724" w:rsidRPr="00F36A0A" w:rsidRDefault="00993724" w:rsidP="00993724">
      <w:pPr>
        <w:ind w:left="-600" w:firstLine="600"/>
        <w:jc w:val="center"/>
        <w:rPr>
          <w:b/>
          <w:sz w:val="28"/>
          <w:szCs w:val="28"/>
        </w:rPr>
      </w:pPr>
    </w:p>
    <w:p w:rsidR="00993724" w:rsidRPr="00F36A0A" w:rsidRDefault="00993724" w:rsidP="00993724">
      <w:pPr>
        <w:ind w:left="-600" w:firstLine="600"/>
        <w:jc w:val="center"/>
        <w:rPr>
          <w:b/>
          <w:sz w:val="28"/>
          <w:szCs w:val="28"/>
        </w:rPr>
      </w:pPr>
    </w:p>
    <w:p w:rsidR="00993724" w:rsidRPr="00F36A0A" w:rsidRDefault="00993724" w:rsidP="00993724">
      <w:pPr>
        <w:ind w:left="-600" w:firstLine="600"/>
        <w:jc w:val="center"/>
        <w:rPr>
          <w:b/>
          <w:sz w:val="28"/>
          <w:szCs w:val="28"/>
        </w:rPr>
      </w:pPr>
    </w:p>
    <w:p w:rsidR="00993724" w:rsidRPr="00F36A0A" w:rsidRDefault="00993724" w:rsidP="00993724">
      <w:pPr>
        <w:ind w:left="-600" w:firstLine="600"/>
        <w:jc w:val="center"/>
        <w:rPr>
          <w:b/>
          <w:sz w:val="28"/>
          <w:szCs w:val="28"/>
        </w:rPr>
      </w:pPr>
    </w:p>
    <w:p w:rsidR="00993724" w:rsidRPr="00F36A0A" w:rsidRDefault="00993724" w:rsidP="00993724">
      <w:pPr>
        <w:ind w:left="-600" w:firstLine="600"/>
        <w:jc w:val="center"/>
        <w:rPr>
          <w:b/>
          <w:sz w:val="28"/>
          <w:szCs w:val="28"/>
        </w:rPr>
      </w:pPr>
    </w:p>
    <w:p w:rsidR="00993724" w:rsidRPr="00F36A0A" w:rsidRDefault="00993724" w:rsidP="00993724">
      <w:pPr>
        <w:ind w:left="-600" w:firstLine="600"/>
        <w:jc w:val="center"/>
        <w:rPr>
          <w:b/>
          <w:sz w:val="28"/>
          <w:szCs w:val="28"/>
        </w:rPr>
      </w:pPr>
    </w:p>
    <w:p w:rsidR="00993724" w:rsidRDefault="00993724" w:rsidP="00993724">
      <w:pPr>
        <w:ind w:left="-600" w:firstLine="600"/>
        <w:jc w:val="center"/>
        <w:rPr>
          <w:b/>
          <w:sz w:val="28"/>
          <w:szCs w:val="28"/>
        </w:rPr>
      </w:pPr>
    </w:p>
    <w:p w:rsidR="00F4547A" w:rsidRDefault="00F4547A" w:rsidP="00993724">
      <w:pPr>
        <w:ind w:left="-600" w:firstLine="600"/>
        <w:jc w:val="center"/>
        <w:rPr>
          <w:b/>
          <w:sz w:val="28"/>
          <w:szCs w:val="28"/>
        </w:rPr>
      </w:pPr>
    </w:p>
    <w:p w:rsidR="00F4547A" w:rsidRPr="00F36A0A" w:rsidRDefault="00F4547A" w:rsidP="00993724">
      <w:pPr>
        <w:ind w:left="-600" w:firstLine="600"/>
        <w:jc w:val="center"/>
        <w:rPr>
          <w:b/>
          <w:sz w:val="28"/>
          <w:szCs w:val="28"/>
        </w:rPr>
      </w:pPr>
    </w:p>
    <w:p w:rsidR="00993724" w:rsidRPr="00F36A0A" w:rsidRDefault="00993724" w:rsidP="00993724">
      <w:pPr>
        <w:ind w:left="-600" w:firstLine="600"/>
        <w:jc w:val="center"/>
        <w:rPr>
          <w:b/>
          <w:sz w:val="28"/>
          <w:szCs w:val="28"/>
        </w:rPr>
      </w:pPr>
    </w:p>
    <w:p w:rsidR="00993724" w:rsidRPr="00F36A0A" w:rsidRDefault="00993724" w:rsidP="00993724">
      <w:pPr>
        <w:ind w:left="-600" w:firstLine="600"/>
        <w:jc w:val="center"/>
        <w:rPr>
          <w:b/>
          <w:sz w:val="28"/>
          <w:szCs w:val="28"/>
        </w:rPr>
      </w:pPr>
    </w:p>
    <w:p w:rsidR="00993724" w:rsidRPr="00F36A0A" w:rsidRDefault="00993724" w:rsidP="00993724">
      <w:pPr>
        <w:ind w:left="-600" w:firstLine="600"/>
        <w:jc w:val="center"/>
        <w:rPr>
          <w:b/>
          <w:sz w:val="28"/>
          <w:szCs w:val="28"/>
        </w:rPr>
      </w:pPr>
    </w:p>
    <w:p w:rsidR="00993724" w:rsidRPr="00F36A0A" w:rsidRDefault="00993724" w:rsidP="00993724">
      <w:pPr>
        <w:ind w:left="-600" w:firstLine="600"/>
        <w:jc w:val="center"/>
        <w:rPr>
          <w:sz w:val="28"/>
          <w:szCs w:val="28"/>
          <w:lang w:val="ru-RU"/>
        </w:rPr>
      </w:pPr>
      <w:r w:rsidRPr="00F36A0A">
        <w:rPr>
          <w:sz w:val="28"/>
          <w:szCs w:val="28"/>
        </w:rPr>
        <w:t>Київ – 20</w:t>
      </w:r>
      <w:r w:rsidRPr="00F36A0A">
        <w:rPr>
          <w:sz w:val="28"/>
          <w:szCs w:val="28"/>
          <w:lang w:val="ru-RU"/>
        </w:rPr>
        <w:t>2</w:t>
      </w:r>
      <w:r w:rsidR="00123137">
        <w:rPr>
          <w:sz w:val="28"/>
          <w:szCs w:val="28"/>
          <w:lang w:val="ru-RU"/>
        </w:rPr>
        <w:t>6</w:t>
      </w:r>
    </w:p>
    <w:p w:rsidR="00993724" w:rsidRPr="00F36A0A" w:rsidRDefault="00993724" w:rsidP="00993724">
      <w:pPr>
        <w:ind w:left="-600"/>
        <w:rPr>
          <w:b/>
          <w:sz w:val="28"/>
          <w:szCs w:val="28"/>
        </w:rPr>
      </w:pPr>
    </w:p>
    <w:p w:rsidR="00993724" w:rsidRPr="00F36A0A" w:rsidRDefault="00993724" w:rsidP="00993724">
      <w:pPr>
        <w:ind w:left="-600"/>
        <w:jc w:val="center"/>
        <w:rPr>
          <w:b/>
          <w:sz w:val="28"/>
          <w:szCs w:val="28"/>
        </w:rPr>
      </w:pPr>
    </w:p>
    <w:p w:rsidR="00C223BE" w:rsidRDefault="00C223BE">
      <w:pPr>
        <w:spacing w:after="160" w:line="259" w:lineRule="auto"/>
        <w:rPr>
          <w:b/>
          <w:sz w:val="28"/>
          <w:szCs w:val="28"/>
        </w:rPr>
      </w:pPr>
      <w:r>
        <w:rPr>
          <w:b/>
          <w:sz w:val="28"/>
          <w:szCs w:val="28"/>
        </w:rPr>
        <w:br w:type="page"/>
      </w:r>
    </w:p>
    <w:p w:rsidR="00993724" w:rsidRPr="00F36A0A" w:rsidRDefault="00993724" w:rsidP="003E420F">
      <w:pPr>
        <w:jc w:val="center"/>
        <w:rPr>
          <w:b/>
          <w:sz w:val="28"/>
          <w:szCs w:val="28"/>
        </w:rPr>
      </w:pPr>
      <w:r w:rsidRPr="00F36A0A">
        <w:rPr>
          <w:b/>
          <w:sz w:val="28"/>
          <w:szCs w:val="28"/>
        </w:rPr>
        <w:lastRenderedPageBreak/>
        <w:t>РОЗДІЛ I</w:t>
      </w:r>
    </w:p>
    <w:p w:rsidR="00993724" w:rsidRPr="00F36A0A" w:rsidRDefault="00993724" w:rsidP="003E420F">
      <w:pPr>
        <w:jc w:val="center"/>
        <w:rPr>
          <w:b/>
          <w:sz w:val="28"/>
          <w:szCs w:val="28"/>
        </w:rPr>
      </w:pPr>
      <w:r w:rsidRPr="00F36A0A">
        <w:rPr>
          <w:b/>
          <w:sz w:val="28"/>
          <w:szCs w:val="28"/>
        </w:rPr>
        <w:t>ЗАГАЛЬНІ ПОЛОЖЕННЯ</w:t>
      </w:r>
    </w:p>
    <w:p w:rsidR="007835A2" w:rsidRPr="00F36A0A" w:rsidRDefault="007835A2" w:rsidP="003E420F">
      <w:pPr>
        <w:widowControl w:val="0"/>
        <w:jc w:val="both"/>
        <w:rPr>
          <w:sz w:val="16"/>
          <w:szCs w:val="16"/>
        </w:rPr>
      </w:pPr>
    </w:p>
    <w:p w:rsidR="006C35A3" w:rsidRPr="00F36A0A" w:rsidRDefault="006C35A3" w:rsidP="006C35A3">
      <w:pPr>
        <w:pStyle w:val="a5"/>
        <w:widowControl w:val="0"/>
        <w:tabs>
          <w:tab w:val="left" w:pos="-567"/>
        </w:tabs>
        <w:spacing w:line="302" w:lineRule="exact"/>
        <w:ind w:left="-567"/>
        <w:jc w:val="both"/>
        <w:rPr>
          <w:sz w:val="28"/>
          <w:szCs w:val="28"/>
        </w:rPr>
      </w:pPr>
      <w:r w:rsidRPr="00F36A0A">
        <w:rPr>
          <w:sz w:val="28"/>
          <w:szCs w:val="28"/>
        </w:rPr>
        <w:t xml:space="preserve">       1.1. </w:t>
      </w:r>
      <w:r w:rsidR="007835A2" w:rsidRPr="00F36A0A">
        <w:rPr>
          <w:sz w:val="28"/>
          <w:szCs w:val="28"/>
        </w:rPr>
        <w:t>АКАДЕМІЯ ПРАЦІ, СОЦІАЛЬНИХ ВІДНОСИН І ТУРИЗМУ  (далі-</w:t>
      </w:r>
      <w:r w:rsidR="003E420F" w:rsidRPr="00F36A0A">
        <w:rPr>
          <w:sz w:val="28"/>
          <w:szCs w:val="28"/>
        </w:rPr>
        <w:t>Академія) –</w:t>
      </w:r>
      <w:r w:rsidR="007835A2" w:rsidRPr="00F36A0A">
        <w:rPr>
          <w:sz w:val="28"/>
          <w:szCs w:val="28"/>
        </w:rPr>
        <w:t xml:space="preserve"> це заклад вищої освіти приватної форми власності.</w:t>
      </w:r>
    </w:p>
    <w:p w:rsidR="007835A2" w:rsidRPr="00F36A0A" w:rsidRDefault="007835A2" w:rsidP="006C35A3">
      <w:pPr>
        <w:pStyle w:val="a5"/>
        <w:widowControl w:val="0"/>
        <w:tabs>
          <w:tab w:val="left" w:pos="-567"/>
        </w:tabs>
        <w:spacing w:line="302" w:lineRule="exact"/>
        <w:ind w:left="-567"/>
        <w:jc w:val="both"/>
        <w:rPr>
          <w:sz w:val="28"/>
          <w:szCs w:val="28"/>
        </w:rPr>
      </w:pPr>
      <w:r w:rsidRPr="00F36A0A">
        <w:rPr>
          <w:sz w:val="28"/>
          <w:szCs w:val="28"/>
        </w:rPr>
        <w:t>Повна назва Академії:</w:t>
      </w:r>
    </w:p>
    <w:p w:rsidR="007835A2" w:rsidRPr="00F36A0A" w:rsidRDefault="007835A2" w:rsidP="007835A2">
      <w:pPr>
        <w:widowControl w:val="0"/>
        <w:numPr>
          <w:ilvl w:val="0"/>
          <w:numId w:val="1"/>
        </w:numPr>
        <w:spacing w:line="302" w:lineRule="exact"/>
        <w:jc w:val="both"/>
        <w:rPr>
          <w:sz w:val="28"/>
          <w:szCs w:val="28"/>
        </w:rPr>
      </w:pPr>
      <w:r w:rsidRPr="00F36A0A">
        <w:rPr>
          <w:sz w:val="28"/>
          <w:szCs w:val="28"/>
        </w:rPr>
        <w:t>українською мовою –</w:t>
      </w:r>
      <w:r w:rsidR="00AF5AA5">
        <w:rPr>
          <w:sz w:val="28"/>
          <w:szCs w:val="28"/>
        </w:rPr>
        <w:t xml:space="preserve"> </w:t>
      </w:r>
      <w:r w:rsidRPr="00F36A0A">
        <w:rPr>
          <w:sz w:val="28"/>
          <w:szCs w:val="28"/>
        </w:rPr>
        <w:t>АКАДЕМІЯ ПРАЦІ, СОЦІАЛЬНИХ ВІДНОСИН І ТУРИЗМУ;</w:t>
      </w:r>
    </w:p>
    <w:p w:rsidR="006C35A3" w:rsidRPr="00F36A0A" w:rsidRDefault="007835A2" w:rsidP="006C35A3">
      <w:pPr>
        <w:widowControl w:val="0"/>
        <w:numPr>
          <w:ilvl w:val="0"/>
          <w:numId w:val="1"/>
        </w:numPr>
        <w:spacing w:line="302" w:lineRule="exact"/>
        <w:jc w:val="both"/>
        <w:rPr>
          <w:sz w:val="28"/>
          <w:szCs w:val="28"/>
        </w:rPr>
      </w:pPr>
      <w:r w:rsidRPr="00F36A0A">
        <w:rPr>
          <w:sz w:val="28"/>
          <w:szCs w:val="28"/>
        </w:rPr>
        <w:t xml:space="preserve">англійською мовою </w:t>
      </w:r>
      <w:r w:rsidR="003E420F" w:rsidRPr="00F36A0A">
        <w:rPr>
          <w:sz w:val="28"/>
          <w:szCs w:val="28"/>
        </w:rPr>
        <w:t>–</w:t>
      </w:r>
      <w:r w:rsidR="00AF5AA5">
        <w:rPr>
          <w:sz w:val="28"/>
          <w:szCs w:val="28"/>
        </w:rPr>
        <w:t xml:space="preserve"> </w:t>
      </w:r>
      <w:r w:rsidRPr="00F36A0A">
        <w:rPr>
          <w:sz w:val="28"/>
          <w:szCs w:val="28"/>
          <w:lang w:val="en-US"/>
        </w:rPr>
        <w:t>AKADEMY OF LABOUR, SOCIAL RELATIONS AND TOURISM.</w:t>
      </w:r>
    </w:p>
    <w:p w:rsidR="007835A2" w:rsidRPr="00F36A0A" w:rsidRDefault="007835A2" w:rsidP="006C35A3">
      <w:pPr>
        <w:widowControl w:val="0"/>
        <w:spacing w:line="302" w:lineRule="exact"/>
        <w:jc w:val="both"/>
        <w:rPr>
          <w:sz w:val="28"/>
          <w:szCs w:val="28"/>
        </w:rPr>
      </w:pPr>
      <w:r w:rsidRPr="00F36A0A">
        <w:rPr>
          <w:sz w:val="28"/>
          <w:szCs w:val="28"/>
        </w:rPr>
        <w:t>Скорочена назва:</w:t>
      </w:r>
    </w:p>
    <w:p w:rsidR="007835A2" w:rsidRPr="00F36A0A" w:rsidRDefault="007835A2" w:rsidP="007835A2">
      <w:pPr>
        <w:widowControl w:val="0"/>
        <w:numPr>
          <w:ilvl w:val="0"/>
          <w:numId w:val="2"/>
        </w:numPr>
        <w:spacing w:line="302" w:lineRule="exact"/>
        <w:jc w:val="both"/>
        <w:rPr>
          <w:sz w:val="28"/>
          <w:szCs w:val="28"/>
        </w:rPr>
      </w:pPr>
      <w:r w:rsidRPr="00F36A0A">
        <w:rPr>
          <w:sz w:val="28"/>
          <w:szCs w:val="28"/>
        </w:rPr>
        <w:t>українською мовою – АПСВТ;</w:t>
      </w:r>
    </w:p>
    <w:p w:rsidR="00993724" w:rsidRPr="00F36A0A" w:rsidRDefault="007835A2" w:rsidP="007835A2">
      <w:pPr>
        <w:pStyle w:val="a5"/>
        <w:widowControl w:val="0"/>
        <w:numPr>
          <w:ilvl w:val="0"/>
          <w:numId w:val="2"/>
        </w:numPr>
        <w:spacing w:line="302" w:lineRule="exact"/>
        <w:jc w:val="both"/>
        <w:rPr>
          <w:sz w:val="28"/>
          <w:szCs w:val="28"/>
        </w:rPr>
      </w:pPr>
      <w:r w:rsidRPr="00F36A0A">
        <w:rPr>
          <w:sz w:val="28"/>
          <w:szCs w:val="28"/>
        </w:rPr>
        <w:t>англійською мовою –</w:t>
      </w:r>
      <w:r w:rsidR="00AF5AA5">
        <w:rPr>
          <w:sz w:val="28"/>
          <w:szCs w:val="28"/>
        </w:rPr>
        <w:t xml:space="preserve"> </w:t>
      </w:r>
      <w:r w:rsidRPr="00F36A0A">
        <w:rPr>
          <w:sz w:val="28"/>
          <w:szCs w:val="28"/>
          <w:lang w:val="en-US"/>
        </w:rPr>
        <w:t>ALSRT</w:t>
      </w:r>
      <w:r w:rsidRPr="00F36A0A">
        <w:rPr>
          <w:sz w:val="28"/>
          <w:szCs w:val="28"/>
        </w:rPr>
        <w:t>.</w:t>
      </w:r>
    </w:p>
    <w:p w:rsidR="00993724" w:rsidRPr="00F36A0A" w:rsidRDefault="00993724" w:rsidP="00993724">
      <w:pPr>
        <w:tabs>
          <w:tab w:val="left" w:pos="960"/>
        </w:tabs>
        <w:ind w:left="-600" w:firstLine="709"/>
        <w:jc w:val="both"/>
        <w:rPr>
          <w:sz w:val="28"/>
          <w:szCs w:val="28"/>
        </w:rPr>
      </w:pPr>
      <w:r w:rsidRPr="00F36A0A">
        <w:rPr>
          <w:sz w:val="28"/>
          <w:szCs w:val="28"/>
        </w:rPr>
        <w:t>1.2. Засновником і власником майна Академії є Федерація професійних спілок України (далі – Засновник), розташована за адресою: майдан Незалежності, 2, м. Київ, Україна, 01012; ідентифікаційний код 00014479.</w:t>
      </w:r>
    </w:p>
    <w:p w:rsidR="00993724" w:rsidRPr="00F36A0A" w:rsidRDefault="00993724" w:rsidP="00993724">
      <w:pPr>
        <w:ind w:left="-600" w:firstLine="709"/>
        <w:jc w:val="both"/>
        <w:rPr>
          <w:sz w:val="28"/>
          <w:szCs w:val="28"/>
        </w:rPr>
      </w:pPr>
      <w:r w:rsidRPr="00F36A0A">
        <w:rPr>
          <w:sz w:val="28"/>
          <w:szCs w:val="28"/>
        </w:rPr>
        <w:t>1.3. Академія є юридичною особою, має самостійний баланс, поточні та інші рахунки в банківських установах, печатку, бланки, фірмовий знак зі своїм найменуванням, інші атрибути, передбачені для юридичних осіб.</w:t>
      </w:r>
    </w:p>
    <w:p w:rsidR="00993724" w:rsidRPr="00F36A0A" w:rsidRDefault="00993724" w:rsidP="00993724">
      <w:pPr>
        <w:ind w:left="-600" w:firstLine="709"/>
        <w:jc w:val="both"/>
        <w:rPr>
          <w:sz w:val="28"/>
          <w:szCs w:val="28"/>
        </w:rPr>
      </w:pPr>
      <w:r w:rsidRPr="00F36A0A">
        <w:rPr>
          <w:sz w:val="28"/>
          <w:szCs w:val="28"/>
        </w:rPr>
        <w:t>1.4. Цивільна правоздатність Академії виникає з моменту її створення – державної реєстрації і припиняється з дня внесення до Єдиного державного реєстру запису про її припинення.</w:t>
      </w:r>
    </w:p>
    <w:p w:rsidR="00993724" w:rsidRPr="00F36A0A" w:rsidRDefault="00993724" w:rsidP="00993724">
      <w:pPr>
        <w:ind w:left="-600" w:firstLine="709"/>
        <w:jc w:val="both"/>
        <w:rPr>
          <w:sz w:val="28"/>
          <w:szCs w:val="28"/>
        </w:rPr>
      </w:pPr>
      <w:r w:rsidRPr="00F36A0A">
        <w:rPr>
          <w:sz w:val="28"/>
          <w:szCs w:val="28"/>
        </w:rPr>
        <w:t>1.5.</w:t>
      </w:r>
      <w:r w:rsidRPr="00F36A0A">
        <w:rPr>
          <w:sz w:val="28"/>
          <w:szCs w:val="28"/>
          <w:shd w:val="clear" w:color="auto" w:fill="FFFFFF"/>
        </w:rPr>
        <w:t xml:space="preserve"> Діяльність Академії ґрунтується на Конституції України, Законах України «Про освіту», «Про вищу освіту», «Про наукову і науково-технічну діяльність», «Про професійні спілки, їх права та гарантії діяльності», концептуальних засадах Національної доктрини розвитку освіти, Державної національної програми «Освіта» («Україна XXI століття»), інших нормативно-правових актах України, цьому Статуті</w:t>
      </w:r>
      <w:r w:rsidRPr="00F36A0A">
        <w:rPr>
          <w:sz w:val="28"/>
          <w:szCs w:val="28"/>
        </w:rPr>
        <w:t xml:space="preserve"> та постановах виборних органів Засновника.</w:t>
      </w:r>
    </w:p>
    <w:p w:rsidR="00993724" w:rsidRPr="00F36A0A" w:rsidRDefault="00993724" w:rsidP="00993724">
      <w:pPr>
        <w:ind w:left="-600" w:firstLine="709"/>
        <w:jc w:val="both"/>
        <w:rPr>
          <w:sz w:val="28"/>
          <w:szCs w:val="28"/>
        </w:rPr>
      </w:pPr>
      <w:r w:rsidRPr="00F36A0A">
        <w:rPr>
          <w:sz w:val="28"/>
          <w:szCs w:val="28"/>
        </w:rPr>
        <w:t>1.6. Відокремлені структурні підрозділи Академії створюються відповідно до законодавства та рішення Засновника в особі Президії ФПУ з урахуванням головних завдань діяльності і функціонують згідно з окремими положеннями, що розробляються Академією.</w:t>
      </w:r>
    </w:p>
    <w:p w:rsidR="00677E22" w:rsidRPr="00F36A0A" w:rsidRDefault="00677E22" w:rsidP="00677E22">
      <w:pPr>
        <w:ind w:left="-600" w:firstLine="709"/>
        <w:jc w:val="both"/>
        <w:rPr>
          <w:sz w:val="28"/>
          <w:szCs w:val="28"/>
        </w:rPr>
      </w:pPr>
      <w:bookmarkStart w:id="1" w:name="_Hlk114445915"/>
      <w:r w:rsidRPr="00F36A0A">
        <w:rPr>
          <w:sz w:val="28"/>
          <w:szCs w:val="28"/>
        </w:rPr>
        <w:t>1.7.  Місцезнаходження Академії:</w:t>
      </w:r>
    </w:p>
    <w:p w:rsidR="00677E22" w:rsidRPr="00F36A0A" w:rsidRDefault="00677E22" w:rsidP="00677E22">
      <w:pPr>
        <w:ind w:left="-600" w:firstLine="709"/>
        <w:jc w:val="both"/>
        <w:rPr>
          <w:sz w:val="28"/>
          <w:szCs w:val="28"/>
        </w:rPr>
      </w:pPr>
      <w:r w:rsidRPr="00F36A0A">
        <w:rPr>
          <w:sz w:val="28"/>
          <w:szCs w:val="28"/>
        </w:rPr>
        <w:tab/>
        <w:t>03</w:t>
      </w:r>
      <w:r w:rsidR="003E420F" w:rsidRPr="00F36A0A">
        <w:rPr>
          <w:sz w:val="28"/>
          <w:szCs w:val="28"/>
          <w:lang w:val="ru-RU"/>
        </w:rPr>
        <w:t>188</w:t>
      </w:r>
      <w:r w:rsidRPr="00F36A0A">
        <w:rPr>
          <w:sz w:val="28"/>
          <w:szCs w:val="28"/>
        </w:rPr>
        <w:t>, м. Київ-18</w:t>
      </w:r>
      <w:r w:rsidR="003E420F" w:rsidRPr="00F36A0A">
        <w:rPr>
          <w:sz w:val="28"/>
          <w:szCs w:val="28"/>
        </w:rPr>
        <w:t>8</w:t>
      </w:r>
      <w:r w:rsidRPr="00F36A0A">
        <w:rPr>
          <w:sz w:val="28"/>
          <w:szCs w:val="28"/>
        </w:rPr>
        <w:t xml:space="preserve">, вул. </w:t>
      </w:r>
      <w:r w:rsidRPr="00F36A0A">
        <w:rPr>
          <w:sz w:val="28"/>
          <w:szCs w:val="28"/>
          <w:lang w:val="ru-RU"/>
        </w:rPr>
        <w:t>Кільцева</w:t>
      </w:r>
      <w:r w:rsidRPr="00F36A0A">
        <w:rPr>
          <w:sz w:val="28"/>
          <w:szCs w:val="28"/>
        </w:rPr>
        <w:t xml:space="preserve"> дорога, 3</w:t>
      </w:r>
      <w:r w:rsidRPr="00F36A0A">
        <w:rPr>
          <w:sz w:val="28"/>
          <w:szCs w:val="28"/>
          <w:lang w:val="ru-RU"/>
        </w:rPr>
        <w:t>-А</w:t>
      </w:r>
      <w:r w:rsidR="00AB53EF" w:rsidRPr="00F36A0A">
        <w:rPr>
          <w:sz w:val="28"/>
          <w:szCs w:val="28"/>
          <w:lang w:val="ru-RU"/>
        </w:rPr>
        <w:t>.</w:t>
      </w:r>
    </w:p>
    <w:bookmarkEnd w:id="1"/>
    <w:p w:rsidR="00993724" w:rsidRPr="00F36A0A" w:rsidRDefault="00993724" w:rsidP="00993724">
      <w:pPr>
        <w:ind w:left="-600" w:firstLine="709"/>
        <w:jc w:val="both"/>
        <w:rPr>
          <w:sz w:val="28"/>
          <w:szCs w:val="28"/>
        </w:rPr>
      </w:pPr>
    </w:p>
    <w:p w:rsidR="00993724" w:rsidRPr="00F36A0A" w:rsidRDefault="00993724" w:rsidP="003E420F">
      <w:pPr>
        <w:jc w:val="center"/>
        <w:rPr>
          <w:b/>
          <w:sz w:val="28"/>
          <w:szCs w:val="28"/>
        </w:rPr>
      </w:pPr>
      <w:r w:rsidRPr="00F36A0A">
        <w:rPr>
          <w:b/>
          <w:sz w:val="28"/>
          <w:szCs w:val="28"/>
        </w:rPr>
        <w:t>РОЗДІЛ II</w:t>
      </w:r>
    </w:p>
    <w:p w:rsidR="00993724" w:rsidRPr="00F36A0A" w:rsidRDefault="00993724" w:rsidP="003E420F">
      <w:pPr>
        <w:jc w:val="center"/>
        <w:rPr>
          <w:b/>
          <w:sz w:val="28"/>
          <w:szCs w:val="28"/>
        </w:rPr>
      </w:pPr>
      <w:r w:rsidRPr="00F36A0A">
        <w:rPr>
          <w:b/>
          <w:sz w:val="28"/>
          <w:szCs w:val="28"/>
        </w:rPr>
        <w:t>МЕТА І ПРЕДМЕТ ДІЯЛЬНОСТІ АКАДЕМІЇ</w:t>
      </w:r>
    </w:p>
    <w:p w:rsidR="00993724" w:rsidRPr="00F36A0A" w:rsidRDefault="00993724" w:rsidP="00993724">
      <w:pPr>
        <w:ind w:left="-600" w:firstLine="709"/>
        <w:jc w:val="both"/>
        <w:rPr>
          <w:sz w:val="16"/>
          <w:szCs w:val="16"/>
        </w:rPr>
      </w:pPr>
    </w:p>
    <w:p w:rsidR="00993724" w:rsidRPr="00F36A0A" w:rsidRDefault="00993724" w:rsidP="00993724">
      <w:pPr>
        <w:ind w:left="-600" w:firstLine="709"/>
        <w:jc w:val="both"/>
        <w:rPr>
          <w:sz w:val="28"/>
          <w:szCs w:val="28"/>
        </w:rPr>
      </w:pPr>
      <w:r w:rsidRPr="00F36A0A">
        <w:rPr>
          <w:sz w:val="28"/>
          <w:szCs w:val="28"/>
        </w:rPr>
        <w:t xml:space="preserve">2.1. </w:t>
      </w:r>
      <w:r w:rsidRPr="00F36A0A">
        <w:rPr>
          <w:b/>
          <w:sz w:val="28"/>
          <w:szCs w:val="28"/>
        </w:rPr>
        <w:t>Метою діяльності Академії є:</w:t>
      </w:r>
    </w:p>
    <w:p w:rsidR="00993724" w:rsidRPr="00F36A0A" w:rsidRDefault="00993724" w:rsidP="00993724">
      <w:pPr>
        <w:tabs>
          <w:tab w:val="left" w:pos="1560"/>
        </w:tabs>
        <w:ind w:left="-600" w:firstLine="720"/>
        <w:jc w:val="both"/>
        <w:rPr>
          <w:sz w:val="28"/>
          <w:szCs w:val="28"/>
        </w:rPr>
      </w:pPr>
      <w:bookmarkStart w:id="2" w:name="_Hlk114446027"/>
      <w:r w:rsidRPr="00F36A0A">
        <w:rPr>
          <w:sz w:val="28"/>
          <w:szCs w:val="28"/>
        </w:rPr>
        <w:t>2.1.1. Здійснення освітньої діяльності для підготовки фахівців за ліцензованими спеціальностями з відповідних освітн</w:t>
      </w:r>
      <w:r w:rsidR="00D7656B">
        <w:rPr>
          <w:sz w:val="28"/>
          <w:szCs w:val="28"/>
        </w:rPr>
        <w:t>іх ступенів</w:t>
      </w:r>
      <w:r w:rsidRPr="00F36A0A">
        <w:rPr>
          <w:sz w:val="28"/>
          <w:szCs w:val="28"/>
        </w:rPr>
        <w:t>, що відповідають стандартам вищої освіти, самостійним освітнім програмам, освітнім програмам на замовлення відповідно до профілю</w:t>
      </w:r>
      <w:r w:rsidR="001C3084" w:rsidRPr="00F36A0A">
        <w:rPr>
          <w:sz w:val="28"/>
          <w:szCs w:val="28"/>
        </w:rPr>
        <w:t xml:space="preserve"> закладу вищої освіти</w:t>
      </w:r>
      <w:r w:rsidRPr="00F36A0A">
        <w:rPr>
          <w:sz w:val="28"/>
          <w:szCs w:val="28"/>
        </w:rPr>
        <w:t>, авторським освітнім програмам науково-педагогічних працівників Академії та представників Засновника.</w:t>
      </w:r>
    </w:p>
    <w:bookmarkEnd w:id="2"/>
    <w:p w:rsidR="00993724" w:rsidRPr="00F36A0A" w:rsidRDefault="00993724" w:rsidP="00993724">
      <w:pPr>
        <w:tabs>
          <w:tab w:val="left" w:pos="1560"/>
        </w:tabs>
        <w:ind w:left="-600" w:firstLine="720"/>
        <w:jc w:val="both"/>
        <w:rPr>
          <w:sz w:val="28"/>
          <w:szCs w:val="28"/>
        </w:rPr>
      </w:pPr>
      <w:r w:rsidRPr="00F36A0A">
        <w:rPr>
          <w:sz w:val="28"/>
          <w:szCs w:val="28"/>
        </w:rPr>
        <w:t>2.1.2. Підготовка фахівців з вищою освітою</w:t>
      </w:r>
      <w:r w:rsidR="00D7656B">
        <w:rPr>
          <w:sz w:val="28"/>
          <w:szCs w:val="28"/>
        </w:rPr>
        <w:t xml:space="preserve"> за спеціальностями та освітніми</w:t>
      </w:r>
      <w:r w:rsidRPr="00F36A0A">
        <w:rPr>
          <w:sz w:val="28"/>
          <w:szCs w:val="28"/>
        </w:rPr>
        <w:t xml:space="preserve"> рівнями згідно з законодавством, із урахуванням вимог ринку праці.</w:t>
      </w:r>
    </w:p>
    <w:p w:rsidR="00993724" w:rsidRPr="00F36A0A" w:rsidRDefault="00993724" w:rsidP="00993724">
      <w:pPr>
        <w:tabs>
          <w:tab w:val="left" w:pos="1560"/>
        </w:tabs>
        <w:ind w:left="-600" w:firstLine="720"/>
        <w:jc w:val="both"/>
        <w:rPr>
          <w:sz w:val="28"/>
          <w:szCs w:val="28"/>
        </w:rPr>
      </w:pPr>
      <w:r w:rsidRPr="00F36A0A">
        <w:rPr>
          <w:sz w:val="28"/>
          <w:szCs w:val="28"/>
        </w:rPr>
        <w:lastRenderedPageBreak/>
        <w:t>2.1.3. Здійснення наукової та науково-технічної діяльності відповідно до законів України «Про освіту», «Про вищу освіту» та «Про наукову і науково-технічну діяльність».</w:t>
      </w:r>
    </w:p>
    <w:p w:rsidR="00993724" w:rsidRPr="00F36A0A" w:rsidRDefault="00993724" w:rsidP="00993724">
      <w:pPr>
        <w:tabs>
          <w:tab w:val="left" w:pos="1080"/>
          <w:tab w:val="left" w:pos="1560"/>
        </w:tabs>
        <w:ind w:left="-600" w:firstLine="720"/>
        <w:jc w:val="both"/>
        <w:rPr>
          <w:sz w:val="28"/>
          <w:szCs w:val="28"/>
        </w:rPr>
      </w:pPr>
      <w:r w:rsidRPr="00F36A0A">
        <w:rPr>
          <w:rFonts w:eastAsia="Symbol"/>
          <w:sz w:val="28"/>
          <w:szCs w:val="28"/>
        </w:rPr>
        <w:t>2.1.4. П</w:t>
      </w:r>
      <w:r w:rsidRPr="00F36A0A">
        <w:rPr>
          <w:sz w:val="28"/>
          <w:szCs w:val="28"/>
        </w:rPr>
        <w:t>ідготовка, перепідготовка і підвищення кваліфікації профспілкових працівників та профактиву членських організацій ФПУ.</w:t>
      </w:r>
    </w:p>
    <w:p w:rsidR="00993724" w:rsidRPr="00F36A0A" w:rsidRDefault="00993724" w:rsidP="00993724">
      <w:pPr>
        <w:tabs>
          <w:tab w:val="left" w:pos="1080"/>
          <w:tab w:val="left" w:pos="1560"/>
        </w:tabs>
        <w:ind w:left="-600" w:firstLine="720"/>
        <w:jc w:val="both"/>
        <w:rPr>
          <w:sz w:val="28"/>
          <w:szCs w:val="28"/>
        </w:rPr>
      </w:pPr>
      <w:r w:rsidRPr="00F36A0A">
        <w:rPr>
          <w:rFonts w:eastAsia="Symbol"/>
          <w:sz w:val="28"/>
          <w:szCs w:val="28"/>
        </w:rPr>
        <w:t>2.1.5. П</w:t>
      </w:r>
      <w:r w:rsidRPr="00F36A0A">
        <w:rPr>
          <w:sz w:val="28"/>
          <w:szCs w:val="28"/>
        </w:rPr>
        <w:t>опуляризація профспілкового руху, розповсюдження та формування серед населення знань про профспілки та їхня роль у соціально-економічному захисті прав працюючих.</w:t>
      </w:r>
    </w:p>
    <w:p w:rsidR="00993724" w:rsidRPr="00F36A0A" w:rsidRDefault="00993724" w:rsidP="00993724">
      <w:pPr>
        <w:tabs>
          <w:tab w:val="left" w:pos="1560"/>
        </w:tabs>
        <w:ind w:left="-600" w:firstLine="720"/>
        <w:jc w:val="both"/>
        <w:rPr>
          <w:sz w:val="28"/>
          <w:szCs w:val="28"/>
        </w:rPr>
      </w:pPr>
      <w:r w:rsidRPr="00F36A0A">
        <w:rPr>
          <w:sz w:val="28"/>
          <w:szCs w:val="28"/>
        </w:rPr>
        <w:t>2.1.6. Організація, координація та керівництво науковими дослідженнями з найважливіших проблем правової, соціально-економічної тематики, рекреаційно-оздоровчої сфери та розвитку профспілкового руху.</w:t>
      </w:r>
    </w:p>
    <w:p w:rsidR="00993724" w:rsidRPr="00F36A0A" w:rsidRDefault="00993724" w:rsidP="00993724">
      <w:pPr>
        <w:tabs>
          <w:tab w:val="left" w:pos="1560"/>
        </w:tabs>
        <w:spacing w:line="235" w:lineRule="auto"/>
        <w:ind w:left="-601" w:firstLine="720"/>
        <w:jc w:val="both"/>
        <w:rPr>
          <w:sz w:val="28"/>
          <w:szCs w:val="28"/>
        </w:rPr>
      </w:pPr>
      <w:r w:rsidRPr="00F36A0A">
        <w:rPr>
          <w:sz w:val="28"/>
          <w:szCs w:val="28"/>
        </w:rPr>
        <w:t>2.1.7. Надання науково-методичної, практичної допомоги навчальним закладам профспілок, членським організаціям Федерації профспілок України.</w:t>
      </w:r>
    </w:p>
    <w:p w:rsidR="00993724" w:rsidRPr="00F36A0A" w:rsidRDefault="00993724" w:rsidP="00993724">
      <w:pPr>
        <w:tabs>
          <w:tab w:val="left" w:pos="1560"/>
        </w:tabs>
        <w:spacing w:line="235" w:lineRule="auto"/>
        <w:ind w:left="-601" w:firstLine="720"/>
        <w:jc w:val="both"/>
        <w:rPr>
          <w:sz w:val="28"/>
          <w:szCs w:val="28"/>
        </w:rPr>
      </w:pPr>
      <w:r w:rsidRPr="00F36A0A">
        <w:rPr>
          <w:sz w:val="28"/>
          <w:szCs w:val="28"/>
        </w:rPr>
        <w:t>2.1.8. Забезпечення культурного і духовного розвитку особистості, виховання осіб, які навчаються в Академії, та ведення просвітницької й волонтерської діяльності в громаді.</w:t>
      </w:r>
    </w:p>
    <w:p w:rsidR="00993724" w:rsidRPr="00F36A0A" w:rsidRDefault="00993724" w:rsidP="00993724">
      <w:pPr>
        <w:spacing w:line="235" w:lineRule="auto"/>
        <w:ind w:left="-601" w:firstLine="709"/>
        <w:jc w:val="both"/>
        <w:rPr>
          <w:b/>
          <w:sz w:val="28"/>
          <w:szCs w:val="28"/>
        </w:rPr>
      </w:pPr>
      <w:r w:rsidRPr="00F36A0A">
        <w:rPr>
          <w:sz w:val="28"/>
          <w:szCs w:val="28"/>
        </w:rPr>
        <w:t xml:space="preserve">2.2. </w:t>
      </w:r>
      <w:r w:rsidRPr="00F36A0A">
        <w:rPr>
          <w:b/>
          <w:sz w:val="28"/>
          <w:szCs w:val="28"/>
        </w:rPr>
        <w:t>Предметом діяльності Академії є:</w:t>
      </w:r>
    </w:p>
    <w:p w:rsidR="00993724" w:rsidRPr="00F36A0A" w:rsidRDefault="00993724" w:rsidP="00993724">
      <w:pPr>
        <w:spacing w:line="235" w:lineRule="auto"/>
        <w:ind w:left="-601" w:firstLine="709"/>
        <w:jc w:val="both"/>
        <w:rPr>
          <w:sz w:val="28"/>
          <w:szCs w:val="28"/>
        </w:rPr>
      </w:pPr>
      <w:r w:rsidRPr="00F36A0A">
        <w:rPr>
          <w:sz w:val="28"/>
          <w:szCs w:val="28"/>
        </w:rPr>
        <w:t>2.2.1. Підготовка висококваліфікованих фахівців за ліцензованими напрямами підготовки та спеціальностями через денну</w:t>
      </w:r>
      <w:r w:rsidR="00D7656B">
        <w:rPr>
          <w:sz w:val="28"/>
          <w:szCs w:val="28"/>
        </w:rPr>
        <w:t xml:space="preserve"> (очну)</w:t>
      </w:r>
      <w:r w:rsidRPr="00F36A0A">
        <w:rPr>
          <w:sz w:val="28"/>
          <w:szCs w:val="28"/>
        </w:rPr>
        <w:t>, заочну, дистанційну й екстернатну форми навчання.</w:t>
      </w:r>
    </w:p>
    <w:p w:rsidR="00993724" w:rsidRPr="00F36A0A" w:rsidRDefault="00993724" w:rsidP="00993724">
      <w:pPr>
        <w:spacing w:line="235" w:lineRule="auto"/>
        <w:ind w:left="-601" w:firstLine="709"/>
        <w:jc w:val="both"/>
        <w:rPr>
          <w:sz w:val="28"/>
          <w:szCs w:val="28"/>
        </w:rPr>
      </w:pPr>
      <w:r w:rsidRPr="00F36A0A">
        <w:rPr>
          <w:sz w:val="28"/>
          <w:szCs w:val="28"/>
        </w:rPr>
        <w:t>2.2.2. Підготовка, перепідготовка та підвищення кваліфікації профспілкових працівників, активістів, викладачів системи профспілкового навчання, здобуття і поглиблення ними економічних, правових, організаторських знань та навичок.</w:t>
      </w:r>
    </w:p>
    <w:p w:rsidR="00993724" w:rsidRPr="00F36A0A" w:rsidRDefault="00993724" w:rsidP="00993724">
      <w:pPr>
        <w:spacing w:line="235" w:lineRule="auto"/>
        <w:ind w:left="-601" w:firstLine="709"/>
        <w:jc w:val="both"/>
        <w:rPr>
          <w:sz w:val="28"/>
          <w:szCs w:val="28"/>
        </w:rPr>
      </w:pPr>
      <w:r w:rsidRPr="00F36A0A">
        <w:rPr>
          <w:sz w:val="28"/>
          <w:szCs w:val="28"/>
        </w:rPr>
        <w:t>2.2.3. Проведення фундаментальних наукових досліджень за напрямами діяльності Академії, у т.ч. з питань розвитку профспілкового руху.</w:t>
      </w:r>
    </w:p>
    <w:p w:rsidR="00993724" w:rsidRPr="00F36A0A" w:rsidRDefault="00993724" w:rsidP="00993724">
      <w:pPr>
        <w:spacing w:line="235" w:lineRule="auto"/>
        <w:ind w:left="-601" w:firstLine="709"/>
        <w:jc w:val="both"/>
        <w:rPr>
          <w:sz w:val="28"/>
          <w:szCs w:val="28"/>
        </w:rPr>
      </w:pPr>
      <w:r w:rsidRPr="00F36A0A">
        <w:rPr>
          <w:sz w:val="28"/>
          <w:szCs w:val="28"/>
        </w:rPr>
        <w:t xml:space="preserve">2.2.4. Надання експертно-консультативних, інформаційно-аналітичних, науково-методичних послуг з питань теорії і практики профспілкового руху. </w:t>
      </w:r>
    </w:p>
    <w:p w:rsidR="00993724" w:rsidRPr="00F36A0A" w:rsidRDefault="00993724" w:rsidP="00993724">
      <w:pPr>
        <w:spacing w:line="235" w:lineRule="auto"/>
        <w:ind w:left="-601" w:firstLine="709"/>
        <w:jc w:val="both"/>
        <w:rPr>
          <w:sz w:val="28"/>
          <w:szCs w:val="28"/>
        </w:rPr>
      </w:pPr>
      <w:r w:rsidRPr="00F36A0A">
        <w:rPr>
          <w:sz w:val="28"/>
          <w:szCs w:val="28"/>
        </w:rPr>
        <w:t>2.3. Конкретне спрямування та зміст роботи Академії визначаються сучасною перспективною кон’юнктурою ринку й завданнями Замовника.</w:t>
      </w:r>
    </w:p>
    <w:p w:rsidR="00993724" w:rsidRPr="00F36A0A" w:rsidRDefault="00993724" w:rsidP="00993724">
      <w:pPr>
        <w:spacing w:line="235" w:lineRule="auto"/>
        <w:ind w:left="-601" w:firstLine="709"/>
        <w:jc w:val="both"/>
        <w:rPr>
          <w:sz w:val="28"/>
          <w:szCs w:val="28"/>
        </w:rPr>
      </w:pPr>
      <w:r w:rsidRPr="00F36A0A">
        <w:rPr>
          <w:sz w:val="28"/>
          <w:szCs w:val="28"/>
        </w:rPr>
        <w:t>2.4. Академія може здійснювати іншу діяльність, яка не заборонена законодавством України і відповідає її статутним цілям.</w:t>
      </w:r>
    </w:p>
    <w:p w:rsidR="00993724" w:rsidRPr="00F36A0A" w:rsidRDefault="00993724" w:rsidP="00993724">
      <w:pPr>
        <w:spacing w:line="235" w:lineRule="auto"/>
        <w:ind w:left="-601" w:firstLine="709"/>
        <w:rPr>
          <w:b/>
          <w:sz w:val="28"/>
          <w:szCs w:val="28"/>
        </w:rPr>
      </w:pPr>
    </w:p>
    <w:p w:rsidR="00993724" w:rsidRPr="00F36A0A" w:rsidRDefault="00993724" w:rsidP="00993724">
      <w:pPr>
        <w:spacing w:line="235" w:lineRule="auto"/>
        <w:ind w:left="-601"/>
        <w:jc w:val="center"/>
        <w:rPr>
          <w:b/>
          <w:sz w:val="28"/>
          <w:szCs w:val="28"/>
        </w:rPr>
      </w:pPr>
      <w:r w:rsidRPr="00F36A0A">
        <w:rPr>
          <w:b/>
          <w:sz w:val="28"/>
          <w:szCs w:val="28"/>
        </w:rPr>
        <w:t>РОЗДІЛ III</w:t>
      </w:r>
    </w:p>
    <w:p w:rsidR="00993724" w:rsidRPr="00F36A0A" w:rsidRDefault="00993724" w:rsidP="00993724">
      <w:pPr>
        <w:spacing w:line="235" w:lineRule="auto"/>
        <w:ind w:left="-601"/>
        <w:jc w:val="center"/>
        <w:rPr>
          <w:b/>
          <w:sz w:val="28"/>
          <w:szCs w:val="28"/>
        </w:rPr>
      </w:pPr>
      <w:r w:rsidRPr="00F36A0A">
        <w:rPr>
          <w:b/>
          <w:sz w:val="28"/>
          <w:szCs w:val="28"/>
        </w:rPr>
        <w:t>ЮРИДИЧНИЙ СТАТУС АКАДЕМІЇ</w:t>
      </w:r>
    </w:p>
    <w:p w:rsidR="00993724" w:rsidRPr="00F36A0A" w:rsidRDefault="00993724" w:rsidP="00993724">
      <w:pPr>
        <w:spacing w:line="235" w:lineRule="auto"/>
        <w:ind w:left="-601" w:firstLine="709"/>
        <w:jc w:val="both"/>
        <w:rPr>
          <w:b/>
          <w:sz w:val="16"/>
          <w:szCs w:val="16"/>
        </w:rPr>
      </w:pPr>
    </w:p>
    <w:p w:rsidR="00993724" w:rsidRPr="00F36A0A" w:rsidRDefault="00993724" w:rsidP="00993724">
      <w:pPr>
        <w:spacing w:line="235" w:lineRule="auto"/>
        <w:ind w:left="-601" w:firstLine="709"/>
        <w:jc w:val="both"/>
        <w:rPr>
          <w:sz w:val="28"/>
          <w:szCs w:val="28"/>
        </w:rPr>
      </w:pPr>
      <w:r w:rsidRPr="00F36A0A">
        <w:rPr>
          <w:sz w:val="28"/>
          <w:szCs w:val="28"/>
        </w:rPr>
        <w:t xml:space="preserve">3.1. Академія вважається створеною та набуває права й обов’язки юридичної особи з дня її реєстрації. </w:t>
      </w:r>
    </w:p>
    <w:p w:rsidR="00993724" w:rsidRPr="00F36A0A" w:rsidRDefault="00993724" w:rsidP="00993724">
      <w:pPr>
        <w:spacing w:line="235" w:lineRule="auto"/>
        <w:ind w:left="-601" w:firstLine="709"/>
        <w:jc w:val="both"/>
        <w:rPr>
          <w:sz w:val="28"/>
          <w:szCs w:val="28"/>
        </w:rPr>
      </w:pPr>
      <w:r w:rsidRPr="00F36A0A">
        <w:rPr>
          <w:sz w:val="28"/>
          <w:szCs w:val="28"/>
        </w:rPr>
        <w:t>3.2. Академія має відокремлене майно, самостійний баланс, поточні й інші рахунки в національній та іноземній валютах в установах банків, круглу печатку, бланки, фірмовий знак та штампи зі своїми найменуваннями, інші атрибути, передбачені для юридичних осіб.</w:t>
      </w:r>
    </w:p>
    <w:p w:rsidR="00993724" w:rsidRPr="00F36A0A" w:rsidRDefault="00993724" w:rsidP="00993724">
      <w:pPr>
        <w:spacing w:line="235" w:lineRule="auto"/>
        <w:ind w:left="-601" w:firstLine="709"/>
        <w:jc w:val="both"/>
        <w:rPr>
          <w:sz w:val="28"/>
          <w:szCs w:val="28"/>
        </w:rPr>
      </w:pPr>
      <w:r w:rsidRPr="00F36A0A">
        <w:rPr>
          <w:sz w:val="28"/>
          <w:szCs w:val="28"/>
        </w:rPr>
        <w:t xml:space="preserve">3.3. </w:t>
      </w:r>
      <w:r w:rsidRPr="00F36A0A">
        <w:rPr>
          <w:b/>
          <w:sz w:val="28"/>
          <w:szCs w:val="28"/>
        </w:rPr>
        <w:t>Академія має право:</w:t>
      </w:r>
    </w:p>
    <w:p w:rsidR="00993724" w:rsidRPr="00F36A0A" w:rsidRDefault="00993724" w:rsidP="00993724">
      <w:pPr>
        <w:spacing w:line="235" w:lineRule="auto"/>
        <w:ind w:left="-601" w:firstLine="709"/>
        <w:jc w:val="both"/>
        <w:rPr>
          <w:sz w:val="28"/>
          <w:szCs w:val="28"/>
        </w:rPr>
      </w:pPr>
      <w:r w:rsidRPr="00F36A0A">
        <w:rPr>
          <w:sz w:val="28"/>
          <w:szCs w:val="28"/>
        </w:rPr>
        <w:t xml:space="preserve">3.3.1. Від свого імені укладати </w:t>
      </w:r>
      <w:r w:rsidR="00D7656B">
        <w:rPr>
          <w:sz w:val="28"/>
          <w:szCs w:val="28"/>
        </w:rPr>
        <w:t>правочини</w:t>
      </w:r>
      <w:r w:rsidRPr="00F36A0A">
        <w:rPr>
          <w:sz w:val="28"/>
          <w:szCs w:val="28"/>
        </w:rPr>
        <w:t xml:space="preserve"> (договори, контракти) з вітчизняними й іноземними юридичними та (або) фізичними особами, набувати майнових та особистих немайнових прав, нести обов’язки, бути позивачем і відповідачем у суді в порядку, визначеному законодавством та нормативними актами Засновника.</w:t>
      </w:r>
    </w:p>
    <w:p w:rsidR="00993724" w:rsidRPr="00F36A0A" w:rsidRDefault="00993724" w:rsidP="00993724">
      <w:pPr>
        <w:spacing w:line="235" w:lineRule="auto"/>
        <w:ind w:left="-601" w:firstLine="709"/>
        <w:jc w:val="both"/>
        <w:rPr>
          <w:sz w:val="28"/>
          <w:szCs w:val="28"/>
        </w:rPr>
      </w:pPr>
      <w:r w:rsidRPr="00F36A0A">
        <w:rPr>
          <w:sz w:val="28"/>
          <w:szCs w:val="28"/>
        </w:rPr>
        <w:t>3.3.2. Проходити ліцензування, акредитацію, а також акредитацію та нострифікацію у міжнародних громадських і професійних організаціях.</w:t>
      </w:r>
    </w:p>
    <w:p w:rsidR="00993724" w:rsidRPr="00F36A0A" w:rsidRDefault="00993724" w:rsidP="00993724">
      <w:pPr>
        <w:spacing w:line="235" w:lineRule="auto"/>
        <w:ind w:left="-601" w:firstLine="709"/>
        <w:jc w:val="both"/>
        <w:rPr>
          <w:sz w:val="28"/>
          <w:szCs w:val="28"/>
        </w:rPr>
      </w:pPr>
      <w:r w:rsidRPr="00F36A0A">
        <w:rPr>
          <w:sz w:val="28"/>
          <w:szCs w:val="28"/>
        </w:rPr>
        <w:lastRenderedPageBreak/>
        <w:t xml:space="preserve">3.3.3. Самостійно визначати зміст навчання (навчальні плани, </w:t>
      </w:r>
      <w:r w:rsidR="00295760" w:rsidRPr="00F36A0A">
        <w:rPr>
          <w:sz w:val="28"/>
          <w:szCs w:val="28"/>
        </w:rPr>
        <w:t xml:space="preserve">освітні </w:t>
      </w:r>
      <w:r w:rsidRPr="00F36A0A">
        <w:rPr>
          <w:sz w:val="28"/>
          <w:szCs w:val="28"/>
        </w:rPr>
        <w:t xml:space="preserve">програми тощо) та організаційні форми </w:t>
      </w:r>
      <w:r w:rsidR="00F36A0A" w:rsidRPr="00F36A0A">
        <w:rPr>
          <w:sz w:val="28"/>
          <w:szCs w:val="28"/>
        </w:rPr>
        <w:t>освітнього</w:t>
      </w:r>
      <w:r w:rsidRPr="00F36A0A">
        <w:rPr>
          <w:sz w:val="28"/>
          <w:szCs w:val="28"/>
        </w:rPr>
        <w:t xml:space="preserve"> процесу з урахуванням стандартів вищої освіти, встановлених для закладів </w:t>
      </w:r>
      <w:r w:rsidR="00B526A0" w:rsidRPr="00F36A0A">
        <w:rPr>
          <w:sz w:val="28"/>
          <w:szCs w:val="28"/>
        </w:rPr>
        <w:t xml:space="preserve">вищої освіти </w:t>
      </w:r>
      <w:r w:rsidRPr="00F36A0A">
        <w:rPr>
          <w:sz w:val="28"/>
          <w:szCs w:val="28"/>
        </w:rPr>
        <w:t>відповідного рівня акредитації.</w:t>
      </w:r>
    </w:p>
    <w:p w:rsidR="00993724" w:rsidRPr="00F36A0A" w:rsidRDefault="00993724" w:rsidP="00993724">
      <w:pPr>
        <w:spacing w:line="235" w:lineRule="auto"/>
        <w:ind w:left="-601" w:firstLine="709"/>
        <w:jc w:val="both"/>
        <w:rPr>
          <w:sz w:val="28"/>
          <w:szCs w:val="28"/>
        </w:rPr>
      </w:pPr>
      <w:r w:rsidRPr="00F36A0A">
        <w:rPr>
          <w:sz w:val="28"/>
          <w:szCs w:val="28"/>
        </w:rPr>
        <w:t xml:space="preserve"> 3.3.4. Визначати форми й методи проведення навчально-виховного процесу відповідно до ліцензованої освітньої діяльності через </w:t>
      </w:r>
      <w:r w:rsidR="00DE6745" w:rsidRPr="00F36A0A">
        <w:rPr>
          <w:sz w:val="28"/>
          <w:szCs w:val="28"/>
        </w:rPr>
        <w:t xml:space="preserve">очну, </w:t>
      </w:r>
      <w:r w:rsidRPr="00F36A0A">
        <w:rPr>
          <w:sz w:val="28"/>
          <w:szCs w:val="28"/>
        </w:rPr>
        <w:t>денну, заочну, дистанційн</w:t>
      </w:r>
      <w:r w:rsidR="00DE6745" w:rsidRPr="00F36A0A">
        <w:rPr>
          <w:sz w:val="28"/>
          <w:szCs w:val="28"/>
        </w:rPr>
        <w:t>у, екстернатну та інші форми навчання, визначені законодавством.</w:t>
      </w:r>
    </w:p>
    <w:p w:rsidR="00993724" w:rsidRPr="00F36A0A" w:rsidRDefault="00993724" w:rsidP="00993724">
      <w:pPr>
        <w:ind w:left="-600" w:firstLine="709"/>
        <w:jc w:val="both"/>
        <w:rPr>
          <w:sz w:val="28"/>
          <w:szCs w:val="28"/>
        </w:rPr>
      </w:pPr>
      <w:r w:rsidRPr="00F36A0A">
        <w:rPr>
          <w:sz w:val="28"/>
          <w:szCs w:val="28"/>
        </w:rPr>
        <w:t>3.3.5. Готувати фахівців за договорами з членськими організаціями Федерації профспілок України, підприємствами, установами, організаціями і громадянами.</w:t>
      </w:r>
    </w:p>
    <w:p w:rsidR="00993724" w:rsidRPr="00F36A0A" w:rsidRDefault="00993724" w:rsidP="00993724">
      <w:pPr>
        <w:shd w:val="clear" w:color="auto" w:fill="FFFFFF"/>
        <w:tabs>
          <w:tab w:val="left" w:pos="2933"/>
        </w:tabs>
        <w:ind w:left="-600" w:firstLine="709"/>
        <w:jc w:val="both"/>
        <w:rPr>
          <w:spacing w:val="-9"/>
          <w:sz w:val="28"/>
          <w:szCs w:val="28"/>
        </w:rPr>
      </w:pPr>
      <w:r w:rsidRPr="00F36A0A">
        <w:rPr>
          <w:sz w:val="28"/>
          <w:szCs w:val="28"/>
        </w:rPr>
        <w:t xml:space="preserve">3.3.6. За окремим контрактом надавати </w:t>
      </w:r>
      <w:r w:rsidR="007D7285" w:rsidRPr="00F36A0A">
        <w:rPr>
          <w:sz w:val="28"/>
          <w:szCs w:val="28"/>
        </w:rPr>
        <w:t>здобувачам</w:t>
      </w:r>
      <w:r w:rsidRPr="00F36A0A">
        <w:rPr>
          <w:sz w:val="28"/>
          <w:szCs w:val="28"/>
        </w:rPr>
        <w:t xml:space="preserve"> денної</w:t>
      </w:r>
      <w:r w:rsidR="00B526A0" w:rsidRPr="00F36A0A">
        <w:rPr>
          <w:sz w:val="28"/>
          <w:szCs w:val="28"/>
        </w:rPr>
        <w:t>/очної</w:t>
      </w:r>
      <w:r w:rsidRPr="00F36A0A">
        <w:rPr>
          <w:sz w:val="28"/>
          <w:szCs w:val="28"/>
        </w:rPr>
        <w:t xml:space="preserve"> форми навчання освітню послугу (військову підготовку за програмою офіцерів запасу) згідно з «Порядком проведення військової підготовки </w:t>
      </w:r>
      <w:r w:rsidR="00D97340" w:rsidRPr="00F36A0A">
        <w:rPr>
          <w:spacing w:val="-2"/>
          <w:sz w:val="28"/>
          <w:szCs w:val="28"/>
        </w:rPr>
        <w:t>громадян України за</w:t>
      </w:r>
      <w:r w:rsidRPr="00F36A0A">
        <w:rPr>
          <w:spacing w:val="-2"/>
          <w:sz w:val="28"/>
          <w:szCs w:val="28"/>
        </w:rPr>
        <w:t xml:space="preserve"> програмою підготовки</w:t>
      </w:r>
      <w:r w:rsidR="00D03923">
        <w:rPr>
          <w:spacing w:val="-2"/>
          <w:sz w:val="28"/>
          <w:szCs w:val="28"/>
        </w:rPr>
        <w:t xml:space="preserve"> </w:t>
      </w:r>
      <w:r w:rsidRPr="00F36A0A">
        <w:rPr>
          <w:spacing w:val="-6"/>
          <w:sz w:val="28"/>
          <w:szCs w:val="28"/>
        </w:rPr>
        <w:t>офіцерів запасу», затвердженим постановою Кабінету Міністрів</w:t>
      </w:r>
      <w:r w:rsidR="00D03923">
        <w:rPr>
          <w:spacing w:val="-6"/>
          <w:sz w:val="28"/>
          <w:szCs w:val="28"/>
        </w:rPr>
        <w:t xml:space="preserve"> </w:t>
      </w:r>
      <w:r w:rsidRPr="00F36A0A">
        <w:rPr>
          <w:spacing w:val="-9"/>
          <w:sz w:val="28"/>
          <w:szCs w:val="28"/>
        </w:rPr>
        <w:t>України від 1 лютого 2012 р. № 48.</w:t>
      </w:r>
    </w:p>
    <w:p w:rsidR="00993724" w:rsidRPr="00F36A0A" w:rsidRDefault="00993724" w:rsidP="00993724">
      <w:pPr>
        <w:ind w:left="-600" w:firstLine="709"/>
        <w:jc w:val="both"/>
        <w:rPr>
          <w:sz w:val="28"/>
          <w:szCs w:val="28"/>
        </w:rPr>
      </w:pPr>
      <w:r w:rsidRPr="00F36A0A">
        <w:rPr>
          <w:sz w:val="28"/>
          <w:szCs w:val="28"/>
        </w:rPr>
        <w:t xml:space="preserve">3.3.7. Розробляти й запроваджувати власні програми наукової, науково-дослідної, </w:t>
      </w:r>
      <w:r w:rsidR="00B526A0" w:rsidRPr="00F36A0A">
        <w:rPr>
          <w:sz w:val="28"/>
          <w:szCs w:val="28"/>
        </w:rPr>
        <w:t xml:space="preserve">науково-технічної, </w:t>
      </w:r>
      <w:r w:rsidRPr="00F36A0A">
        <w:rPr>
          <w:sz w:val="28"/>
          <w:szCs w:val="28"/>
        </w:rPr>
        <w:t>наук</w:t>
      </w:r>
      <w:r w:rsidR="00B526A0" w:rsidRPr="00F36A0A">
        <w:rPr>
          <w:sz w:val="28"/>
          <w:szCs w:val="28"/>
        </w:rPr>
        <w:t xml:space="preserve">ово-виробничої </w:t>
      </w:r>
      <w:r w:rsidRPr="00F36A0A">
        <w:rPr>
          <w:sz w:val="28"/>
          <w:szCs w:val="28"/>
        </w:rPr>
        <w:t>та комерційної діяльності, брати участь у розробці програм та методичних посібників для системи навчання профспілкових працівників, активістів і членів профспілок, у співпраці з фахівцями ФПУ проводити дослідницьку роботу щодо стану профспілкового руху та перспектив його розвитку.</w:t>
      </w:r>
    </w:p>
    <w:p w:rsidR="00993724" w:rsidRPr="00F36A0A" w:rsidRDefault="00993724" w:rsidP="00993724">
      <w:pPr>
        <w:ind w:left="-600" w:firstLine="709"/>
        <w:jc w:val="both"/>
        <w:rPr>
          <w:sz w:val="28"/>
          <w:szCs w:val="28"/>
        </w:rPr>
      </w:pPr>
      <w:r w:rsidRPr="00F36A0A">
        <w:rPr>
          <w:sz w:val="28"/>
          <w:szCs w:val="28"/>
        </w:rPr>
        <w:t xml:space="preserve">3.3.8. Самостійно запроваджувати та припиняти </w:t>
      </w:r>
      <w:r w:rsidR="002B4A5D" w:rsidRPr="00F36A0A">
        <w:rPr>
          <w:sz w:val="28"/>
          <w:szCs w:val="28"/>
        </w:rPr>
        <w:t>освітні програми (</w:t>
      </w:r>
      <w:r w:rsidRPr="00F36A0A">
        <w:rPr>
          <w:sz w:val="28"/>
          <w:szCs w:val="28"/>
        </w:rPr>
        <w:t>спеціалізації</w:t>
      </w:r>
      <w:r w:rsidR="002B4A5D" w:rsidRPr="00F36A0A">
        <w:rPr>
          <w:sz w:val="28"/>
          <w:szCs w:val="28"/>
        </w:rPr>
        <w:t>)</w:t>
      </w:r>
      <w:r w:rsidRPr="00F36A0A">
        <w:rPr>
          <w:sz w:val="28"/>
          <w:szCs w:val="28"/>
        </w:rPr>
        <w:t>, визначати їх зміст і програми вибіркових навчальних дисциплін.</w:t>
      </w:r>
    </w:p>
    <w:p w:rsidR="00993724" w:rsidRPr="00F36A0A" w:rsidRDefault="00993724" w:rsidP="00993724">
      <w:pPr>
        <w:tabs>
          <w:tab w:val="left" w:pos="840"/>
        </w:tabs>
        <w:ind w:left="-600" w:firstLine="709"/>
        <w:jc w:val="both"/>
        <w:rPr>
          <w:sz w:val="28"/>
          <w:szCs w:val="28"/>
        </w:rPr>
      </w:pPr>
      <w:r w:rsidRPr="00F36A0A">
        <w:rPr>
          <w:sz w:val="28"/>
          <w:szCs w:val="28"/>
        </w:rPr>
        <w:t>3.3.9. Приймати рішення про викладання однієї або кількох дисциплін іноземними мовами, забезпечуючи при цьому викладання особам, які навчаються, відповідної навчальної дисципліни українською мовою.</w:t>
      </w:r>
    </w:p>
    <w:p w:rsidR="00993724" w:rsidRPr="00F36A0A" w:rsidRDefault="00993724" w:rsidP="00993724">
      <w:pPr>
        <w:ind w:left="-600" w:firstLine="709"/>
        <w:jc w:val="both"/>
        <w:rPr>
          <w:sz w:val="28"/>
          <w:szCs w:val="28"/>
        </w:rPr>
      </w:pPr>
      <w:r w:rsidRPr="00F36A0A">
        <w:rPr>
          <w:sz w:val="28"/>
          <w:szCs w:val="28"/>
        </w:rPr>
        <w:t>3.3.10. Приймати на роботу педагогічних, науково-педагогічних та інших працівників.</w:t>
      </w:r>
    </w:p>
    <w:p w:rsidR="00993724" w:rsidRPr="00F36A0A" w:rsidRDefault="00993724" w:rsidP="00993724">
      <w:pPr>
        <w:ind w:left="-600" w:firstLine="709"/>
        <w:jc w:val="both"/>
        <w:rPr>
          <w:sz w:val="28"/>
          <w:szCs w:val="28"/>
        </w:rPr>
      </w:pPr>
      <w:r w:rsidRPr="00F36A0A">
        <w:rPr>
          <w:sz w:val="28"/>
          <w:szCs w:val="28"/>
        </w:rPr>
        <w:t xml:space="preserve">3.3.11. Розробляти програми, навчально-тематичні плани та методичну літературу для забезпечення </w:t>
      </w:r>
      <w:r w:rsidR="00F36A0A" w:rsidRPr="00F36A0A">
        <w:rPr>
          <w:sz w:val="28"/>
          <w:szCs w:val="28"/>
        </w:rPr>
        <w:t>освітнього</w:t>
      </w:r>
      <w:r w:rsidRPr="00F36A0A">
        <w:rPr>
          <w:sz w:val="28"/>
          <w:szCs w:val="28"/>
        </w:rPr>
        <w:t xml:space="preserve"> процесу, вносити пропозиції до чинних навчальних програм та програм підвищення кваліфікації профспілкових працівників усіх рівнів, здійснювати пошук нових форм, методів та засобів організації </w:t>
      </w:r>
      <w:r w:rsidR="00F36A0A" w:rsidRPr="00F36A0A">
        <w:rPr>
          <w:sz w:val="28"/>
          <w:szCs w:val="28"/>
        </w:rPr>
        <w:t>освітнього</w:t>
      </w:r>
      <w:r w:rsidRPr="00F36A0A">
        <w:rPr>
          <w:sz w:val="28"/>
          <w:szCs w:val="28"/>
        </w:rPr>
        <w:t xml:space="preserve"> процесу.</w:t>
      </w:r>
    </w:p>
    <w:p w:rsidR="00993724" w:rsidRPr="00F36A0A" w:rsidRDefault="00993724" w:rsidP="00993724">
      <w:pPr>
        <w:ind w:left="-600" w:firstLine="709"/>
        <w:jc w:val="both"/>
        <w:rPr>
          <w:sz w:val="28"/>
          <w:szCs w:val="28"/>
        </w:rPr>
      </w:pPr>
      <w:r w:rsidRPr="00F36A0A">
        <w:rPr>
          <w:sz w:val="28"/>
          <w:szCs w:val="28"/>
        </w:rPr>
        <w:t>3.3.12. Розробляти, видавати й реалізовувати науково-практичні та навчально-методичні матеріали (посібники, підручники, монографії, конспекти лекцій, рекомендації, періодичні видання тощо), видавати довідкову, рекламну та іншу літературу (у тому числі й на замовлення ФПУ, її членських організацій).</w:t>
      </w:r>
    </w:p>
    <w:p w:rsidR="00993724" w:rsidRPr="00F36A0A" w:rsidRDefault="00993724" w:rsidP="00993724">
      <w:pPr>
        <w:ind w:left="-600" w:firstLine="709"/>
        <w:jc w:val="both"/>
        <w:rPr>
          <w:sz w:val="28"/>
          <w:szCs w:val="28"/>
        </w:rPr>
      </w:pPr>
      <w:r w:rsidRPr="00F36A0A">
        <w:rPr>
          <w:sz w:val="28"/>
          <w:szCs w:val="28"/>
        </w:rPr>
        <w:t>3.3.13. Надавати науково-методичну та практичну допомогу навчальним закладам профспілок, членським організаціям ФПУ.</w:t>
      </w:r>
    </w:p>
    <w:p w:rsidR="00993724" w:rsidRPr="00F36A0A" w:rsidRDefault="00993724" w:rsidP="00993724">
      <w:pPr>
        <w:ind w:left="-600" w:firstLine="709"/>
        <w:jc w:val="both"/>
        <w:rPr>
          <w:sz w:val="28"/>
          <w:szCs w:val="28"/>
        </w:rPr>
      </w:pPr>
      <w:r w:rsidRPr="00F36A0A">
        <w:rPr>
          <w:sz w:val="28"/>
          <w:szCs w:val="28"/>
        </w:rPr>
        <w:t>3.3.14. Організовувати обмін друкованими виданнями з науковими установами, навчальними закладами, інформаційними центрами, бібліотеками та іншими організаціями як в Україні, так і за її межами.</w:t>
      </w:r>
    </w:p>
    <w:p w:rsidR="00993724" w:rsidRPr="00F36A0A" w:rsidRDefault="00993724" w:rsidP="00993724">
      <w:pPr>
        <w:ind w:left="-600" w:firstLine="709"/>
        <w:jc w:val="both"/>
        <w:rPr>
          <w:sz w:val="28"/>
          <w:szCs w:val="28"/>
        </w:rPr>
      </w:pPr>
      <w:r w:rsidRPr="00F36A0A">
        <w:rPr>
          <w:sz w:val="28"/>
          <w:szCs w:val="28"/>
        </w:rPr>
        <w:t>3.3.15. Розповсюджувати матеріали та інформацію про діяльність Академії, у тому числі в засобах масової інформації.</w:t>
      </w:r>
    </w:p>
    <w:p w:rsidR="00993724" w:rsidRPr="00F36A0A" w:rsidRDefault="00993724" w:rsidP="00993724">
      <w:pPr>
        <w:ind w:left="-600" w:firstLine="709"/>
        <w:jc w:val="both"/>
        <w:rPr>
          <w:sz w:val="28"/>
          <w:szCs w:val="28"/>
        </w:rPr>
      </w:pPr>
      <w:r w:rsidRPr="00F36A0A">
        <w:rPr>
          <w:sz w:val="28"/>
          <w:szCs w:val="28"/>
        </w:rPr>
        <w:t>3.3.16. Організовувати й проводити наукові та науково-практичні конференції, конгреси, семінари, інші заходи, у тому числі з питань розвитку профспілкового руху та за участю міжнародних і національних наукових та просвітницьких організацій.</w:t>
      </w:r>
    </w:p>
    <w:p w:rsidR="00AB53EF" w:rsidRPr="00F36A0A" w:rsidRDefault="00993724" w:rsidP="00AB53EF">
      <w:pPr>
        <w:ind w:left="-600" w:firstLine="709"/>
        <w:jc w:val="both"/>
        <w:rPr>
          <w:sz w:val="28"/>
          <w:szCs w:val="28"/>
        </w:rPr>
      </w:pPr>
      <w:r w:rsidRPr="00F36A0A">
        <w:rPr>
          <w:sz w:val="28"/>
          <w:szCs w:val="28"/>
        </w:rPr>
        <w:lastRenderedPageBreak/>
        <w:t>3.3.17. Проводити конкурси наукових і творчих робіт, насамперед із профспілкової тематики.</w:t>
      </w:r>
    </w:p>
    <w:p w:rsidR="00993724" w:rsidRPr="00F36A0A" w:rsidRDefault="00993724" w:rsidP="00AB53EF">
      <w:pPr>
        <w:ind w:left="-600" w:firstLine="709"/>
        <w:jc w:val="both"/>
        <w:rPr>
          <w:sz w:val="28"/>
          <w:szCs w:val="28"/>
        </w:rPr>
      </w:pPr>
      <w:r w:rsidRPr="00F36A0A">
        <w:rPr>
          <w:sz w:val="28"/>
          <w:szCs w:val="28"/>
        </w:rPr>
        <w:t>3.3.18. Запроваджувати рейтингове оцінювання освітніх, науково</w:t>
      </w:r>
      <w:r w:rsidR="00AF5AA5">
        <w:rPr>
          <w:sz w:val="28"/>
          <w:szCs w:val="28"/>
        </w:rPr>
        <w:t>-</w:t>
      </w:r>
      <w:r w:rsidRPr="00F36A0A">
        <w:rPr>
          <w:sz w:val="28"/>
          <w:szCs w:val="28"/>
        </w:rPr>
        <w:t>дослідницьких та інноваційних досягнень осіб, які навчаються, педагогічних, науково-педагогічних та інших працівників Академії.</w:t>
      </w:r>
    </w:p>
    <w:p w:rsidR="00993724" w:rsidRPr="00F36A0A" w:rsidRDefault="00993724" w:rsidP="00993724">
      <w:pPr>
        <w:ind w:left="-600" w:firstLine="709"/>
        <w:jc w:val="both"/>
        <w:rPr>
          <w:sz w:val="28"/>
          <w:szCs w:val="28"/>
        </w:rPr>
      </w:pPr>
      <w:r w:rsidRPr="00F36A0A">
        <w:rPr>
          <w:sz w:val="28"/>
          <w:szCs w:val="28"/>
        </w:rPr>
        <w:t xml:space="preserve">3.3.19. Надавати консультаційні, маркетингові, організаційно-методичні, посередницькі та </w:t>
      </w:r>
      <w:r w:rsidR="00AD2DA0" w:rsidRPr="00F36A0A">
        <w:rPr>
          <w:sz w:val="28"/>
          <w:szCs w:val="28"/>
        </w:rPr>
        <w:t xml:space="preserve">інші </w:t>
      </w:r>
      <w:r w:rsidRPr="00F36A0A">
        <w:rPr>
          <w:sz w:val="28"/>
          <w:szCs w:val="28"/>
        </w:rPr>
        <w:t>послуги.</w:t>
      </w:r>
    </w:p>
    <w:p w:rsidR="00993724" w:rsidRPr="00F36A0A" w:rsidRDefault="00993724" w:rsidP="00993724">
      <w:pPr>
        <w:ind w:left="-600" w:firstLine="709"/>
        <w:jc w:val="both"/>
        <w:rPr>
          <w:sz w:val="28"/>
          <w:szCs w:val="28"/>
        </w:rPr>
      </w:pPr>
      <w:r w:rsidRPr="00F36A0A">
        <w:rPr>
          <w:sz w:val="28"/>
          <w:szCs w:val="28"/>
        </w:rPr>
        <w:t>3.3.20. Виконувати інформаційно-наукові, інформаційно-рекламні, видавничі, перекладацькі та науково-впроваджувальні роботи, проводити соціологічні опитування як ініціативні, так і на замовлення державних і недержавних установ та організацій, членських організацій ФПУ.</w:t>
      </w:r>
    </w:p>
    <w:p w:rsidR="00993724" w:rsidRPr="00F36A0A" w:rsidRDefault="00993724" w:rsidP="00993724">
      <w:pPr>
        <w:ind w:left="-600" w:firstLine="709"/>
        <w:jc w:val="both"/>
        <w:rPr>
          <w:sz w:val="28"/>
          <w:szCs w:val="28"/>
        </w:rPr>
      </w:pPr>
      <w:r w:rsidRPr="00F36A0A">
        <w:rPr>
          <w:sz w:val="28"/>
          <w:szCs w:val="28"/>
        </w:rPr>
        <w:t>3.3.21. На добровільних засадах вступати до асоціацій, спілок та інших об’єднань (у тому числі міжнародних) з метою забезпечення підвищення рівня підготовки фахівців, результативності наукових досліджень, зміцнення матеріально-технічної бази і соціальної інфраструктури, координації діяльності, захисту майнових прав, представлення інтересів Академії в державних та інших органах.</w:t>
      </w:r>
    </w:p>
    <w:p w:rsidR="00993724" w:rsidRPr="00F36A0A" w:rsidRDefault="00993724" w:rsidP="00993724">
      <w:pPr>
        <w:ind w:left="-600" w:firstLine="709"/>
        <w:jc w:val="both"/>
        <w:rPr>
          <w:sz w:val="28"/>
          <w:szCs w:val="28"/>
        </w:rPr>
      </w:pPr>
      <w:r w:rsidRPr="00F36A0A">
        <w:rPr>
          <w:sz w:val="28"/>
          <w:szCs w:val="28"/>
        </w:rPr>
        <w:t>3.3.22. Брати участь у діяльності міжнародних організацій.</w:t>
      </w:r>
    </w:p>
    <w:p w:rsidR="00993724" w:rsidRPr="00F36A0A" w:rsidRDefault="00993724" w:rsidP="00993724">
      <w:pPr>
        <w:ind w:left="-600" w:firstLine="709"/>
        <w:jc w:val="both"/>
        <w:rPr>
          <w:sz w:val="28"/>
          <w:szCs w:val="28"/>
        </w:rPr>
      </w:pPr>
      <w:r w:rsidRPr="00F36A0A">
        <w:rPr>
          <w:sz w:val="28"/>
          <w:szCs w:val="28"/>
        </w:rPr>
        <w:t>3.3.23. Відряджати за кордон спеціалістів та приймати в Україні іноземних фахівців для вирішення питань, пов’язаних з діяльністю Академії.</w:t>
      </w:r>
    </w:p>
    <w:p w:rsidR="00993724" w:rsidRPr="00F36A0A" w:rsidRDefault="00993724" w:rsidP="00993724">
      <w:pPr>
        <w:ind w:left="-600" w:firstLine="709"/>
        <w:jc w:val="both"/>
        <w:rPr>
          <w:sz w:val="28"/>
          <w:szCs w:val="28"/>
        </w:rPr>
      </w:pPr>
      <w:r w:rsidRPr="00F36A0A">
        <w:rPr>
          <w:sz w:val="28"/>
          <w:szCs w:val="28"/>
        </w:rPr>
        <w:t>3.3.24. Направляти в установленому порядку працівників у службові відрядження в межах України.</w:t>
      </w:r>
    </w:p>
    <w:p w:rsidR="00993724" w:rsidRPr="00F36A0A" w:rsidRDefault="00993724" w:rsidP="00993724">
      <w:pPr>
        <w:ind w:left="-600" w:firstLine="709"/>
        <w:jc w:val="both"/>
        <w:rPr>
          <w:sz w:val="28"/>
          <w:szCs w:val="28"/>
        </w:rPr>
      </w:pPr>
      <w:r w:rsidRPr="00F36A0A">
        <w:rPr>
          <w:sz w:val="28"/>
          <w:szCs w:val="28"/>
        </w:rPr>
        <w:t>3.3.25. Вносити в установленому порядку подання про присвоєння почесних звань, нагородження працівників Академії державними нагородами, відзнаками, преміями тощо.</w:t>
      </w:r>
    </w:p>
    <w:p w:rsidR="00993724" w:rsidRPr="00F36A0A" w:rsidRDefault="00993724" w:rsidP="00993724">
      <w:pPr>
        <w:ind w:left="-600" w:firstLine="709"/>
        <w:jc w:val="both"/>
        <w:rPr>
          <w:sz w:val="28"/>
          <w:szCs w:val="28"/>
        </w:rPr>
      </w:pPr>
      <w:r w:rsidRPr="00F36A0A">
        <w:rPr>
          <w:sz w:val="28"/>
          <w:szCs w:val="28"/>
        </w:rPr>
        <w:t>3.3.26. Формувати тимчасові творчі колективи на основі договорів, передбачених цивільним законодавством України.</w:t>
      </w:r>
    </w:p>
    <w:p w:rsidR="00993724" w:rsidRPr="00F36A0A" w:rsidRDefault="00993724" w:rsidP="00993724">
      <w:pPr>
        <w:ind w:left="-600" w:firstLine="709"/>
        <w:jc w:val="both"/>
        <w:rPr>
          <w:sz w:val="28"/>
          <w:szCs w:val="28"/>
        </w:rPr>
      </w:pPr>
      <w:r w:rsidRPr="00F36A0A">
        <w:rPr>
          <w:sz w:val="28"/>
          <w:szCs w:val="28"/>
        </w:rPr>
        <w:t>3.3.27. Укладати угоди про спільну діяльність і співробітництво з підприємствами, установами, організаціями в Україні та за її межами з метою організації і проведення спільних наукових досліджень, вивчення та використання досвіду підготовки й підвищення кваліфікації кадрів, с</w:t>
      </w:r>
      <w:r w:rsidR="00D97340" w:rsidRPr="00F36A0A">
        <w:rPr>
          <w:sz w:val="28"/>
          <w:szCs w:val="28"/>
        </w:rPr>
        <w:t>уч</w:t>
      </w:r>
      <w:r w:rsidR="00992090" w:rsidRPr="00F36A0A">
        <w:rPr>
          <w:sz w:val="28"/>
          <w:szCs w:val="28"/>
        </w:rPr>
        <w:t xml:space="preserve">асних форм і методів навчання і </w:t>
      </w:r>
      <w:r w:rsidR="00D97340" w:rsidRPr="00F36A0A">
        <w:rPr>
          <w:sz w:val="28"/>
          <w:szCs w:val="28"/>
        </w:rPr>
        <w:t>стажування,</w:t>
      </w:r>
      <w:r w:rsidRPr="00F36A0A">
        <w:rPr>
          <w:sz w:val="28"/>
          <w:szCs w:val="28"/>
        </w:rPr>
        <w:t xml:space="preserve"> участі в міжнародних заходах, підготовки фахівців з числа громадян інших країн та для виконання інших статутних завдань відповідно до законодавства та нормативних актів Засновника.</w:t>
      </w:r>
    </w:p>
    <w:p w:rsidR="00993724" w:rsidRPr="00F36A0A" w:rsidRDefault="00993724" w:rsidP="00993724">
      <w:pPr>
        <w:ind w:left="-600" w:firstLine="709"/>
        <w:jc w:val="both"/>
        <w:rPr>
          <w:sz w:val="28"/>
          <w:szCs w:val="28"/>
        </w:rPr>
      </w:pPr>
      <w:r w:rsidRPr="00F36A0A">
        <w:rPr>
          <w:sz w:val="28"/>
          <w:szCs w:val="28"/>
        </w:rPr>
        <w:t>3.3.28. Розробляти власну організаційну структуру Академії: створювати в установленому порядку структурні підрозділи та припиняти їх діяльність відповідно до норм законодавства та цього Статуту.</w:t>
      </w:r>
    </w:p>
    <w:p w:rsidR="00993724" w:rsidRPr="00F36A0A" w:rsidRDefault="00993724" w:rsidP="00993724">
      <w:pPr>
        <w:ind w:left="-600" w:firstLine="709"/>
        <w:jc w:val="both"/>
        <w:rPr>
          <w:sz w:val="28"/>
          <w:szCs w:val="28"/>
        </w:rPr>
      </w:pPr>
      <w:r w:rsidRPr="00F36A0A">
        <w:rPr>
          <w:sz w:val="28"/>
          <w:szCs w:val="28"/>
        </w:rPr>
        <w:t>3.3.29. Створювати на території України та за її межами відокремлені структурні підрозділи з правом відкриття поточних та (або) суброзрахункових рахунків і затверджувати положення про них відповідно до законодавства, цього Статуту, нормативних актів Засновника.</w:t>
      </w:r>
    </w:p>
    <w:p w:rsidR="00993724" w:rsidRPr="00F36A0A" w:rsidRDefault="00993724" w:rsidP="00993724">
      <w:pPr>
        <w:ind w:left="-600" w:firstLine="709"/>
        <w:jc w:val="both"/>
        <w:rPr>
          <w:sz w:val="28"/>
          <w:szCs w:val="28"/>
        </w:rPr>
      </w:pPr>
      <w:r w:rsidRPr="00F36A0A">
        <w:rPr>
          <w:sz w:val="28"/>
          <w:szCs w:val="28"/>
        </w:rPr>
        <w:t>3.3.30. Самостійно розробляти, вносити зміни та затверджувати штатний розпис працівників, педагогічного і науково-педагогічного складу та наукових працівників відповідно д</w:t>
      </w:r>
      <w:r w:rsidR="00992090" w:rsidRPr="00F36A0A">
        <w:rPr>
          <w:sz w:val="28"/>
          <w:szCs w:val="28"/>
        </w:rPr>
        <w:t>о законодавства, цього Статуту.</w:t>
      </w:r>
    </w:p>
    <w:p w:rsidR="00993724" w:rsidRPr="00F36A0A" w:rsidRDefault="00993724" w:rsidP="00993724">
      <w:pPr>
        <w:ind w:left="-600" w:firstLine="709"/>
        <w:jc w:val="both"/>
        <w:rPr>
          <w:sz w:val="28"/>
          <w:szCs w:val="28"/>
        </w:rPr>
      </w:pPr>
      <w:r w:rsidRPr="00F36A0A">
        <w:rPr>
          <w:sz w:val="28"/>
          <w:szCs w:val="28"/>
        </w:rPr>
        <w:t>3.3.31. </w:t>
      </w:r>
      <w:r w:rsidR="00C8120A" w:rsidRPr="00F36A0A">
        <w:rPr>
          <w:sz w:val="28"/>
          <w:szCs w:val="28"/>
        </w:rPr>
        <w:t>Самостійно в</w:t>
      </w:r>
      <w:r w:rsidRPr="00F36A0A">
        <w:rPr>
          <w:sz w:val="28"/>
          <w:szCs w:val="28"/>
        </w:rPr>
        <w:t>становлювати системи, форми та розміри оплати праці працівників Академії у межах кошто</w:t>
      </w:r>
      <w:r w:rsidR="00992090" w:rsidRPr="00F36A0A">
        <w:rPr>
          <w:sz w:val="28"/>
          <w:szCs w:val="28"/>
        </w:rPr>
        <w:t>рису витрат і штатного розпису.</w:t>
      </w:r>
    </w:p>
    <w:p w:rsidR="00993724" w:rsidRPr="00F36A0A" w:rsidRDefault="00993724" w:rsidP="00993724">
      <w:pPr>
        <w:ind w:left="-600" w:firstLine="709"/>
        <w:jc w:val="both"/>
        <w:rPr>
          <w:sz w:val="28"/>
          <w:szCs w:val="28"/>
        </w:rPr>
      </w:pPr>
      <w:r w:rsidRPr="00F36A0A">
        <w:rPr>
          <w:sz w:val="28"/>
          <w:szCs w:val="28"/>
        </w:rPr>
        <w:lastRenderedPageBreak/>
        <w:t>3.3.32. Визначати системи та форми оплати праці, її стимулювання, що здатні забезпечити максимальне використання інтелектуального потенціалу працівників, професорсько-викладацького складу.</w:t>
      </w:r>
    </w:p>
    <w:p w:rsidR="00993724" w:rsidRPr="00F36A0A" w:rsidRDefault="00993724" w:rsidP="00993724">
      <w:pPr>
        <w:ind w:left="-600" w:firstLine="709"/>
        <w:jc w:val="both"/>
        <w:rPr>
          <w:sz w:val="28"/>
          <w:szCs w:val="28"/>
        </w:rPr>
      </w:pPr>
      <w:r w:rsidRPr="00F36A0A">
        <w:rPr>
          <w:sz w:val="28"/>
          <w:szCs w:val="28"/>
        </w:rPr>
        <w:t>3.3.33. Залучати до проведення занять і наукових досліджень на умовах строкових договорів висококваліфікованих фахівців із різних установ, організацій України та з інших країн.</w:t>
      </w:r>
    </w:p>
    <w:p w:rsidR="00993724" w:rsidRPr="00F36A0A" w:rsidRDefault="00993724" w:rsidP="00993724">
      <w:pPr>
        <w:tabs>
          <w:tab w:val="left" w:pos="960"/>
        </w:tabs>
        <w:ind w:left="-600" w:firstLine="709"/>
        <w:jc w:val="both"/>
        <w:rPr>
          <w:sz w:val="28"/>
          <w:szCs w:val="28"/>
        </w:rPr>
      </w:pPr>
      <w:r w:rsidRPr="00F36A0A">
        <w:rPr>
          <w:sz w:val="28"/>
          <w:szCs w:val="28"/>
        </w:rPr>
        <w:t>3.3.34. Користуватись пільгами, встановленими законодавством для закладів</w:t>
      </w:r>
      <w:r w:rsidR="00F36A0A" w:rsidRPr="00F36A0A">
        <w:rPr>
          <w:sz w:val="28"/>
          <w:szCs w:val="28"/>
        </w:rPr>
        <w:t xml:space="preserve"> вищої освіти</w:t>
      </w:r>
      <w:r w:rsidRPr="00F36A0A">
        <w:rPr>
          <w:sz w:val="28"/>
          <w:szCs w:val="28"/>
        </w:rPr>
        <w:t>.</w:t>
      </w:r>
    </w:p>
    <w:p w:rsidR="00993724" w:rsidRPr="00F36A0A" w:rsidRDefault="00993724" w:rsidP="00993724">
      <w:pPr>
        <w:ind w:left="-600" w:firstLine="709"/>
        <w:jc w:val="both"/>
        <w:rPr>
          <w:sz w:val="28"/>
          <w:szCs w:val="28"/>
        </w:rPr>
      </w:pPr>
      <w:r w:rsidRPr="00F36A0A">
        <w:rPr>
          <w:sz w:val="28"/>
          <w:szCs w:val="28"/>
        </w:rPr>
        <w:t>3.3.35. Розвивати власну соціально-побутову базу, мережу спортивно-оздоровчих, лікувально-профілактичних і культурних закладів.</w:t>
      </w:r>
    </w:p>
    <w:p w:rsidR="00993724" w:rsidRPr="00F36A0A" w:rsidRDefault="00992090" w:rsidP="00993724">
      <w:pPr>
        <w:ind w:left="-600" w:firstLine="709"/>
        <w:jc w:val="both"/>
        <w:rPr>
          <w:sz w:val="28"/>
          <w:szCs w:val="28"/>
        </w:rPr>
      </w:pPr>
      <w:r w:rsidRPr="00F36A0A">
        <w:rPr>
          <w:sz w:val="28"/>
          <w:szCs w:val="28"/>
        </w:rPr>
        <w:t>3.3.36. Отримувати кошти, безповоротну</w:t>
      </w:r>
      <w:r w:rsidR="00C02919">
        <w:rPr>
          <w:sz w:val="28"/>
          <w:szCs w:val="28"/>
        </w:rPr>
        <w:t xml:space="preserve"> (поворотну)</w:t>
      </w:r>
      <w:r w:rsidRPr="00F36A0A">
        <w:rPr>
          <w:sz w:val="28"/>
          <w:szCs w:val="28"/>
        </w:rPr>
        <w:t xml:space="preserve"> чи благодійну фінансову допомогу,</w:t>
      </w:r>
      <w:r w:rsidR="00993724" w:rsidRPr="00F36A0A">
        <w:rPr>
          <w:sz w:val="28"/>
          <w:szCs w:val="28"/>
        </w:rPr>
        <w:t xml:space="preserve"> матеріальні цінності (об’єкти нерухомого майна, автотранспорт</w:t>
      </w:r>
      <w:r w:rsidR="00C02919">
        <w:rPr>
          <w:sz w:val="28"/>
          <w:szCs w:val="28"/>
        </w:rPr>
        <w:t>ні засоби тощо) від підприємств(</w:t>
      </w:r>
      <w:r w:rsidR="00993724" w:rsidRPr="00F36A0A">
        <w:rPr>
          <w:sz w:val="28"/>
          <w:szCs w:val="28"/>
        </w:rPr>
        <w:t>установ, організацій</w:t>
      </w:r>
      <w:r w:rsidR="00C02919">
        <w:rPr>
          <w:sz w:val="28"/>
          <w:szCs w:val="28"/>
        </w:rPr>
        <w:t>)</w:t>
      </w:r>
      <w:r w:rsidR="00993724" w:rsidRPr="00F36A0A">
        <w:rPr>
          <w:sz w:val="28"/>
          <w:szCs w:val="28"/>
        </w:rPr>
        <w:t>, благодійних фондів, громад</w:t>
      </w:r>
      <w:r w:rsidR="00C02919">
        <w:rPr>
          <w:sz w:val="28"/>
          <w:szCs w:val="28"/>
        </w:rPr>
        <w:t xml:space="preserve">ян, відповідно до законодавства та цього </w:t>
      </w:r>
      <w:r w:rsidR="00993724" w:rsidRPr="00F36A0A">
        <w:rPr>
          <w:sz w:val="28"/>
          <w:szCs w:val="28"/>
        </w:rPr>
        <w:t>Статут</w:t>
      </w:r>
      <w:r w:rsidR="00C02919">
        <w:rPr>
          <w:sz w:val="28"/>
          <w:szCs w:val="28"/>
        </w:rPr>
        <w:t>у</w:t>
      </w:r>
      <w:r w:rsidR="00993724" w:rsidRPr="00F36A0A">
        <w:rPr>
          <w:sz w:val="28"/>
          <w:szCs w:val="28"/>
        </w:rPr>
        <w:t>.</w:t>
      </w:r>
    </w:p>
    <w:p w:rsidR="00993724" w:rsidRPr="00F36A0A" w:rsidRDefault="00993724" w:rsidP="00993724">
      <w:pPr>
        <w:ind w:left="-600" w:firstLine="709"/>
        <w:jc w:val="both"/>
        <w:rPr>
          <w:sz w:val="28"/>
          <w:szCs w:val="28"/>
        </w:rPr>
      </w:pPr>
      <w:r w:rsidRPr="00F36A0A">
        <w:rPr>
          <w:sz w:val="28"/>
          <w:szCs w:val="28"/>
        </w:rPr>
        <w:t>3.3.37. Купувати цінні папери інших юридичних осіб у порядку, визначеному законодавством України, цим Статутом.</w:t>
      </w:r>
    </w:p>
    <w:p w:rsidR="00993724" w:rsidRPr="00F36A0A" w:rsidRDefault="00993724" w:rsidP="00993724">
      <w:pPr>
        <w:ind w:left="-600" w:firstLine="709"/>
        <w:jc w:val="both"/>
        <w:rPr>
          <w:sz w:val="28"/>
          <w:szCs w:val="28"/>
        </w:rPr>
      </w:pPr>
      <w:r w:rsidRPr="00F36A0A">
        <w:rPr>
          <w:sz w:val="28"/>
          <w:szCs w:val="28"/>
        </w:rPr>
        <w:t xml:space="preserve">3.3.38. Самостійно укладати </w:t>
      </w:r>
      <w:r w:rsidR="00AD2DA0" w:rsidRPr="00F36A0A">
        <w:rPr>
          <w:sz w:val="28"/>
          <w:szCs w:val="28"/>
        </w:rPr>
        <w:t>правочини</w:t>
      </w:r>
      <w:r w:rsidRPr="00F36A0A">
        <w:rPr>
          <w:sz w:val="28"/>
          <w:szCs w:val="28"/>
        </w:rPr>
        <w:t xml:space="preserve"> (договори, контракти) у порядку та в межах суми, визначених цим Статутом, нормативними актами Засновника.</w:t>
      </w:r>
    </w:p>
    <w:p w:rsidR="00993724" w:rsidRPr="00F36A0A" w:rsidRDefault="00993724" w:rsidP="00993724">
      <w:pPr>
        <w:tabs>
          <w:tab w:val="left" w:pos="1080"/>
        </w:tabs>
        <w:ind w:left="-600" w:firstLine="709"/>
        <w:jc w:val="both"/>
        <w:rPr>
          <w:sz w:val="28"/>
          <w:szCs w:val="28"/>
        </w:rPr>
      </w:pPr>
      <w:r w:rsidRPr="00F36A0A">
        <w:rPr>
          <w:sz w:val="28"/>
          <w:szCs w:val="28"/>
        </w:rPr>
        <w:t>3.3.39. Придбавати, використовувати, відчужувати, орендувати рухоме, нерухоме майно та кошти, що не заборонені законодавством у порядку та на умовах, визначених цим Статутом, нормативними актами Засновника.</w:t>
      </w:r>
    </w:p>
    <w:p w:rsidR="00993724" w:rsidRPr="00F36A0A" w:rsidRDefault="00993724" w:rsidP="00993724">
      <w:pPr>
        <w:tabs>
          <w:tab w:val="left" w:pos="1080"/>
        </w:tabs>
        <w:ind w:left="-600" w:firstLine="709"/>
        <w:jc w:val="both"/>
        <w:rPr>
          <w:sz w:val="28"/>
          <w:szCs w:val="28"/>
        </w:rPr>
      </w:pPr>
      <w:r w:rsidRPr="00F36A0A">
        <w:rPr>
          <w:sz w:val="28"/>
          <w:szCs w:val="28"/>
        </w:rPr>
        <w:t>3.3.40. Користуватися банківськими кредитами й позиками, у тому числі в іноземній валюті, згідно із законодавством, цим Статутом.</w:t>
      </w:r>
    </w:p>
    <w:p w:rsidR="00993724" w:rsidRPr="00F36A0A" w:rsidRDefault="00993724" w:rsidP="00993724">
      <w:pPr>
        <w:tabs>
          <w:tab w:val="left" w:pos="840"/>
        </w:tabs>
        <w:ind w:left="-600" w:firstLine="709"/>
        <w:jc w:val="both"/>
        <w:rPr>
          <w:sz w:val="28"/>
          <w:szCs w:val="28"/>
        </w:rPr>
      </w:pPr>
      <w:r w:rsidRPr="00F36A0A">
        <w:rPr>
          <w:sz w:val="28"/>
          <w:szCs w:val="28"/>
        </w:rPr>
        <w:t xml:space="preserve">3.3.41. Створювати власні або використовувати за договором матеріально-технічні бази для проведення навчально-виробничої практики </w:t>
      </w:r>
      <w:r w:rsidR="007D7285" w:rsidRPr="00F36A0A">
        <w:rPr>
          <w:sz w:val="28"/>
          <w:szCs w:val="28"/>
        </w:rPr>
        <w:t>здобувачів</w:t>
      </w:r>
      <w:r w:rsidRPr="00F36A0A">
        <w:rPr>
          <w:sz w:val="28"/>
          <w:szCs w:val="28"/>
        </w:rPr>
        <w:t>, а також для проведення власної господарської діяльності.</w:t>
      </w:r>
    </w:p>
    <w:p w:rsidR="00993724" w:rsidRPr="00F36A0A" w:rsidRDefault="00993724" w:rsidP="00993724">
      <w:pPr>
        <w:tabs>
          <w:tab w:val="left" w:pos="960"/>
        </w:tabs>
        <w:ind w:left="-600" w:firstLine="709"/>
        <w:jc w:val="both"/>
        <w:rPr>
          <w:sz w:val="28"/>
          <w:szCs w:val="28"/>
        </w:rPr>
      </w:pPr>
      <w:r w:rsidRPr="00F36A0A">
        <w:rPr>
          <w:sz w:val="28"/>
          <w:szCs w:val="28"/>
        </w:rPr>
        <w:t>3.3.42. Здійснювати капітальне будівництво, реконструкцію, капітальний і поточний ремонт основних фондів, орендованих приміщень тощо за договорами підряду, що укладаються з будівельно-монтажними та іншими організаціями, громадянами в порядку та межах, передбачених законодавством, цим Статутом та нормативними актами Засновника.</w:t>
      </w:r>
    </w:p>
    <w:p w:rsidR="00993724" w:rsidRPr="00F36A0A" w:rsidRDefault="00993724" w:rsidP="00993724">
      <w:pPr>
        <w:tabs>
          <w:tab w:val="left" w:pos="960"/>
        </w:tabs>
        <w:ind w:left="-600" w:firstLine="709"/>
        <w:jc w:val="both"/>
        <w:rPr>
          <w:sz w:val="28"/>
          <w:szCs w:val="28"/>
        </w:rPr>
      </w:pPr>
      <w:r w:rsidRPr="00F36A0A">
        <w:rPr>
          <w:sz w:val="28"/>
          <w:szCs w:val="28"/>
        </w:rPr>
        <w:t>3.3.43. Передавати з балансу на баланс та приймати на баланс, списувати з балансів основні засоби, що стали непридатними для використання або застаріли в порядку та межах, визначених законодавством, цим Статутом та нормативними актами Засновника.</w:t>
      </w:r>
    </w:p>
    <w:p w:rsidR="00993724" w:rsidRPr="00F36A0A" w:rsidRDefault="00993724" w:rsidP="00993724">
      <w:pPr>
        <w:ind w:left="-600" w:firstLine="709"/>
        <w:jc w:val="both"/>
        <w:rPr>
          <w:sz w:val="28"/>
          <w:szCs w:val="28"/>
        </w:rPr>
      </w:pPr>
      <w:r w:rsidRPr="00F36A0A">
        <w:rPr>
          <w:sz w:val="28"/>
          <w:szCs w:val="28"/>
        </w:rPr>
        <w:t>3.3.44. Брати участь на корпоративних засадах у діяльності об’єднань, господарських товариств будь-яких організаційно-правових форм, спільних підприємств, фондів, громадських організацій тощо, а також виходу з їх складу в порядку та на умовах, визначених установчими та нормативними актами Засновника.</w:t>
      </w:r>
    </w:p>
    <w:p w:rsidR="00993724" w:rsidRPr="00F36A0A" w:rsidRDefault="00993724" w:rsidP="00993724">
      <w:pPr>
        <w:ind w:left="-600" w:firstLine="709"/>
        <w:jc w:val="both"/>
        <w:rPr>
          <w:sz w:val="28"/>
          <w:szCs w:val="28"/>
        </w:rPr>
      </w:pPr>
      <w:r w:rsidRPr="00F36A0A">
        <w:rPr>
          <w:sz w:val="28"/>
          <w:szCs w:val="28"/>
        </w:rPr>
        <w:t xml:space="preserve">3.3.45. Здійснювати оптову, консигнаційну та роздрібну торгівлю, надавати послуги, у тому числі за </w:t>
      </w:r>
      <w:r w:rsidR="00AD2DA0" w:rsidRPr="00F36A0A">
        <w:rPr>
          <w:sz w:val="28"/>
          <w:szCs w:val="28"/>
        </w:rPr>
        <w:t>іноземну</w:t>
      </w:r>
      <w:r w:rsidRPr="00F36A0A">
        <w:rPr>
          <w:sz w:val="28"/>
          <w:szCs w:val="28"/>
        </w:rPr>
        <w:t xml:space="preserve"> валюту в порядку, встановленому законодавством України.</w:t>
      </w:r>
    </w:p>
    <w:p w:rsidR="00993724" w:rsidRPr="00F36A0A" w:rsidRDefault="00993724" w:rsidP="00993724">
      <w:pPr>
        <w:ind w:left="-600" w:firstLine="709"/>
        <w:jc w:val="both"/>
        <w:rPr>
          <w:sz w:val="28"/>
          <w:szCs w:val="28"/>
        </w:rPr>
      </w:pPr>
      <w:r w:rsidRPr="00F36A0A">
        <w:rPr>
          <w:sz w:val="28"/>
          <w:szCs w:val="28"/>
        </w:rPr>
        <w:t>3.3.46. Запроваджувати власну символіку й атрибутику з обов’язковим використанням символіки Засновника.</w:t>
      </w:r>
    </w:p>
    <w:p w:rsidR="00993724" w:rsidRPr="00F36A0A" w:rsidRDefault="00993724" w:rsidP="00993724">
      <w:pPr>
        <w:ind w:left="-600" w:firstLine="709"/>
        <w:jc w:val="both"/>
        <w:rPr>
          <w:sz w:val="28"/>
          <w:szCs w:val="28"/>
        </w:rPr>
      </w:pPr>
      <w:r w:rsidRPr="00F36A0A">
        <w:rPr>
          <w:sz w:val="28"/>
          <w:szCs w:val="28"/>
        </w:rPr>
        <w:t>3.4. Академія набуває також інші права і несе обов’язки відповідно до законодавства та цього Статуту.</w:t>
      </w:r>
    </w:p>
    <w:p w:rsidR="00993724" w:rsidRPr="00F36A0A" w:rsidRDefault="00993724" w:rsidP="00993724">
      <w:pPr>
        <w:ind w:left="-600" w:firstLine="709"/>
        <w:jc w:val="both"/>
        <w:rPr>
          <w:sz w:val="28"/>
          <w:szCs w:val="28"/>
        </w:rPr>
      </w:pPr>
      <w:r w:rsidRPr="00F36A0A">
        <w:rPr>
          <w:sz w:val="28"/>
          <w:szCs w:val="28"/>
        </w:rPr>
        <w:lastRenderedPageBreak/>
        <w:t>3.5. Будь-який юридичний документ зобов’язує Академію лише за умови, якщо він:</w:t>
      </w:r>
    </w:p>
    <w:p w:rsidR="00993724" w:rsidRPr="00F36A0A" w:rsidRDefault="00993724" w:rsidP="00993724">
      <w:pPr>
        <w:ind w:left="-600" w:firstLine="709"/>
        <w:jc w:val="both"/>
        <w:rPr>
          <w:sz w:val="28"/>
          <w:szCs w:val="28"/>
        </w:rPr>
      </w:pPr>
      <w:r w:rsidRPr="00F36A0A">
        <w:rPr>
          <w:sz w:val="28"/>
          <w:szCs w:val="28"/>
        </w:rPr>
        <w:t>а) підписаний керівником Академії – ректором Академії праці, соціальних відносин і туризму в межах його компетенції, визначеної цим Статутом, завірений печаткою Академії;</w:t>
      </w:r>
    </w:p>
    <w:p w:rsidR="00993724" w:rsidRPr="00F36A0A" w:rsidRDefault="00993724" w:rsidP="00993724">
      <w:pPr>
        <w:ind w:left="-600" w:firstLine="709"/>
        <w:jc w:val="both"/>
        <w:rPr>
          <w:sz w:val="28"/>
          <w:szCs w:val="28"/>
        </w:rPr>
      </w:pPr>
      <w:r w:rsidRPr="00F36A0A">
        <w:rPr>
          <w:sz w:val="28"/>
          <w:szCs w:val="28"/>
        </w:rPr>
        <w:t xml:space="preserve">б) підписаний іншою особою за </w:t>
      </w:r>
      <w:r w:rsidR="003B2DC0" w:rsidRPr="00F36A0A">
        <w:rPr>
          <w:sz w:val="28"/>
          <w:szCs w:val="28"/>
        </w:rPr>
        <w:t xml:space="preserve">наказом чи </w:t>
      </w:r>
      <w:r w:rsidRPr="00F36A0A">
        <w:rPr>
          <w:sz w:val="28"/>
          <w:szCs w:val="28"/>
        </w:rPr>
        <w:t>дорученням (довіреністю) Академії, виданим з виконанням умов, передбачених підпунктом «а» цього пункту.</w:t>
      </w:r>
    </w:p>
    <w:p w:rsidR="00993724" w:rsidRPr="00F36A0A" w:rsidRDefault="00993724" w:rsidP="00993724">
      <w:pPr>
        <w:ind w:left="-600" w:firstLine="709"/>
        <w:jc w:val="both"/>
        <w:rPr>
          <w:sz w:val="28"/>
          <w:szCs w:val="28"/>
        </w:rPr>
      </w:pPr>
      <w:r w:rsidRPr="00F36A0A">
        <w:rPr>
          <w:sz w:val="28"/>
          <w:szCs w:val="28"/>
        </w:rPr>
        <w:t xml:space="preserve">3.6. Академія діє на засадах повного господарського розрахунку, самофінансування і самоокупності, функціонує як самостійний суб'єкт господарювання, несе передбачену законодавством відповідальність за результати своєї виробничо-господарської діяльності та виконання взятих на себе зобов’язань перед державою, контрагентами за </w:t>
      </w:r>
      <w:r w:rsidR="007D7285" w:rsidRPr="00F36A0A">
        <w:rPr>
          <w:sz w:val="28"/>
          <w:szCs w:val="28"/>
        </w:rPr>
        <w:t>правочинами</w:t>
      </w:r>
      <w:r w:rsidRPr="00F36A0A">
        <w:rPr>
          <w:sz w:val="28"/>
          <w:szCs w:val="28"/>
        </w:rPr>
        <w:t xml:space="preserve"> (договорами, контрактами), Засновником і трудовим колективом Академії. </w:t>
      </w:r>
    </w:p>
    <w:p w:rsidR="00993724" w:rsidRPr="00F36A0A" w:rsidRDefault="00993724" w:rsidP="00993724">
      <w:pPr>
        <w:ind w:left="-600" w:firstLine="709"/>
        <w:rPr>
          <w:b/>
          <w:sz w:val="16"/>
          <w:szCs w:val="16"/>
        </w:rPr>
      </w:pPr>
    </w:p>
    <w:p w:rsidR="00993724" w:rsidRPr="00F36A0A" w:rsidRDefault="00993724" w:rsidP="00993724">
      <w:pPr>
        <w:ind w:left="-600"/>
        <w:jc w:val="center"/>
        <w:rPr>
          <w:b/>
          <w:sz w:val="28"/>
          <w:szCs w:val="28"/>
        </w:rPr>
      </w:pPr>
      <w:r w:rsidRPr="00F36A0A">
        <w:rPr>
          <w:b/>
          <w:sz w:val="28"/>
          <w:szCs w:val="28"/>
        </w:rPr>
        <w:t>РОЗДІЛ IV</w:t>
      </w:r>
    </w:p>
    <w:p w:rsidR="00993724" w:rsidRPr="00F36A0A" w:rsidRDefault="00993724" w:rsidP="00993724">
      <w:pPr>
        <w:ind w:left="-600"/>
        <w:jc w:val="center"/>
        <w:rPr>
          <w:b/>
          <w:sz w:val="28"/>
          <w:szCs w:val="28"/>
        </w:rPr>
      </w:pPr>
      <w:r w:rsidRPr="00F36A0A">
        <w:rPr>
          <w:b/>
          <w:sz w:val="28"/>
          <w:szCs w:val="28"/>
        </w:rPr>
        <w:t>МАЙНО АКАДЕМІЇ</w:t>
      </w:r>
    </w:p>
    <w:p w:rsidR="00993724" w:rsidRPr="00F36A0A" w:rsidRDefault="00993724" w:rsidP="00993724">
      <w:pPr>
        <w:ind w:left="-600" w:firstLine="709"/>
        <w:jc w:val="center"/>
        <w:rPr>
          <w:b/>
          <w:sz w:val="16"/>
          <w:szCs w:val="16"/>
        </w:rPr>
      </w:pPr>
    </w:p>
    <w:p w:rsidR="00993724" w:rsidRPr="00F36A0A" w:rsidRDefault="00993724" w:rsidP="00993724">
      <w:pPr>
        <w:ind w:left="-600" w:firstLine="709"/>
        <w:jc w:val="both"/>
        <w:rPr>
          <w:sz w:val="28"/>
          <w:szCs w:val="28"/>
        </w:rPr>
      </w:pPr>
      <w:r w:rsidRPr="00F36A0A">
        <w:rPr>
          <w:sz w:val="28"/>
          <w:szCs w:val="28"/>
        </w:rPr>
        <w:t>4.1. Майно Академії відповідно до законодавства, цього Статуту належить Засновнику на праві власності.</w:t>
      </w:r>
    </w:p>
    <w:p w:rsidR="00993724" w:rsidRPr="00F36A0A" w:rsidRDefault="00993724" w:rsidP="00993724">
      <w:pPr>
        <w:ind w:left="-600" w:firstLine="709"/>
        <w:jc w:val="both"/>
        <w:rPr>
          <w:sz w:val="28"/>
          <w:szCs w:val="28"/>
        </w:rPr>
      </w:pPr>
      <w:r w:rsidRPr="00F36A0A">
        <w:rPr>
          <w:sz w:val="28"/>
          <w:szCs w:val="28"/>
        </w:rPr>
        <w:t xml:space="preserve">4.2. Академія користується і розпоряджається наданим їй майном на праві господарського відання та результатами господарського використання майна в порядку та межах, визначених Статутом Академії і рішеннями виборних органів Засновника (З’їзду, Ради, Президії ФПУ). </w:t>
      </w:r>
    </w:p>
    <w:p w:rsidR="00993724" w:rsidRPr="00F36A0A" w:rsidRDefault="00993724" w:rsidP="00993724">
      <w:pPr>
        <w:ind w:left="-600" w:firstLine="709"/>
        <w:jc w:val="both"/>
        <w:rPr>
          <w:sz w:val="28"/>
          <w:szCs w:val="28"/>
        </w:rPr>
      </w:pPr>
      <w:r w:rsidRPr="00F36A0A">
        <w:rPr>
          <w:sz w:val="28"/>
          <w:szCs w:val="28"/>
        </w:rPr>
        <w:t>4.3. Майно Академії – це основні фонди, фінансові активи та інші цінності, вартість яких відображається в самостійному балансі Академії.</w:t>
      </w:r>
    </w:p>
    <w:p w:rsidR="00993724" w:rsidRPr="00F36A0A" w:rsidRDefault="00993724" w:rsidP="00993724">
      <w:pPr>
        <w:ind w:left="-600" w:firstLine="709"/>
        <w:jc w:val="both"/>
        <w:rPr>
          <w:sz w:val="28"/>
          <w:szCs w:val="28"/>
        </w:rPr>
      </w:pPr>
      <w:r w:rsidRPr="00F36A0A">
        <w:rPr>
          <w:sz w:val="28"/>
          <w:szCs w:val="28"/>
        </w:rPr>
        <w:t>4.4. Джерелами формування майна Академії є:</w:t>
      </w:r>
    </w:p>
    <w:p w:rsidR="00993724" w:rsidRPr="00F36A0A" w:rsidRDefault="00993724" w:rsidP="00993724">
      <w:pPr>
        <w:ind w:left="-600" w:firstLine="709"/>
        <w:jc w:val="both"/>
        <w:rPr>
          <w:sz w:val="28"/>
          <w:szCs w:val="28"/>
        </w:rPr>
      </w:pPr>
      <w:r w:rsidRPr="00F36A0A">
        <w:rPr>
          <w:sz w:val="28"/>
          <w:szCs w:val="28"/>
        </w:rPr>
        <w:t>4.4.1. Грошові та матеріальні внески Засновника:</w:t>
      </w:r>
    </w:p>
    <w:p w:rsidR="00993724" w:rsidRPr="00F36A0A" w:rsidRDefault="00993724" w:rsidP="00993724">
      <w:pPr>
        <w:ind w:left="-600" w:firstLine="709"/>
        <w:jc w:val="both"/>
        <w:rPr>
          <w:sz w:val="28"/>
          <w:szCs w:val="28"/>
        </w:rPr>
      </w:pPr>
      <w:r w:rsidRPr="00F36A0A">
        <w:rPr>
          <w:sz w:val="28"/>
          <w:szCs w:val="28"/>
        </w:rPr>
        <w:t>4.4.1.1. Засновник передав до статутного фонду Академії навчальний корпус</w:t>
      </w:r>
      <w:r w:rsidR="00EC7AEB" w:rsidRPr="00F36A0A">
        <w:rPr>
          <w:sz w:val="28"/>
          <w:szCs w:val="28"/>
        </w:rPr>
        <w:t xml:space="preserve"> який розташований за адресою: 0318</w:t>
      </w:r>
      <w:r w:rsidR="003B2DC0" w:rsidRPr="00F36A0A">
        <w:rPr>
          <w:sz w:val="28"/>
          <w:szCs w:val="28"/>
        </w:rPr>
        <w:t>8</w:t>
      </w:r>
      <w:r w:rsidR="00EC7AEB" w:rsidRPr="00F36A0A">
        <w:rPr>
          <w:sz w:val="28"/>
          <w:szCs w:val="28"/>
        </w:rPr>
        <w:t xml:space="preserve">, м. </w:t>
      </w:r>
      <w:r w:rsidR="003B2DC0" w:rsidRPr="00F36A0A">
        <w:rPr>
          <w:sz w:val="28"/>
          <w:szCs w:val="28"/>
        </w:rPr>
        <w:t>Київ–188</w:t>
      </w:r>
      <w:r w:rsidR="00EC7AEB" w:rsidRPr="00F36A0A">
        <w:rPr>
          <w:sz w:val="28"/>
          <w:szCs w:val="28"/>
        </w:rPr>
        <w:t xml:space="preserve">,вул. Кільцева дорога, 3-А, </w:t>
      </w:r>
      <w:r w:rsidRPr="00F36A0A">
        <w:rPr>
          <w:sz w:val="28"/>
          <w:szCs w:val="28"/>
        </w:rPr>
        <w:t xml:space="preserve"> та гуртожиток, </w:t>
      </w:r>
      <w:bookmarkStart w:id="3" w:name="_Hlk114441166"/>
      <w:r w:rsidRPr="00F36A0A">
        <w:rPr>
          <w:sz w:val="28"/>
          <w:szCs w:val="28"/>
        </w:rPr>
        <w:t>як</w:t>
      </w:r>
      <w:r w:rsidR="00EC7AEB" w:rsidRPr="00F36A0A">
        <w:rPr>
          <w:sz w:val="28"/>
          <w:szCs w:val="28"/>
        </w:rPr>
        <w:t>ий</w:t>
      </w:r>
      <w:r w:rsidRPr="00F36A0A">
        <w:rPr>
          <w:sz w:val="28"/>
          <w:szCs w:val="28"/>
        </w:rPr>
        <w:t xml:space="preserve"> розташован</w:t>
      </w:r>
      <w:r w:rsidR="00EC7AEB" w:rsidRPr="00F36A0A">
        <w:rPr>
          <w:sz w:val="28"/>
          <w:szCs w:val="28"/>
        </w:rPr>
        <w:t>ий</w:t>
      </w:r>
      <w:r w:rsidRPr="00F36A0A">
        <w:rPr>
          <w:sz w:val="28"/>
          <w:szCs w:val="28"/>
        </w:rPr>
        <w:t xml:space="preserve"> за адресою: 03</w:t>
      </w:r>
      <w:r w:rsidR="00EC7AEB" w:rsidRPr="00F36A0A">
        <w:rPr>
          <w:sz w:val="28"/>
          <w:szCs w:val="28"/>
        </w:rPr>
        <w:t>18</w:t>
      </w:r>
      <w:r w:rsidR="003B2DC0" w:rsidRPr="00F36A0A">
        <w:rPr>
          <w:sz w:val="28"/>
          <w:szCs w:val="28"/>
        </w:rPr>
        <w:t>8</w:t>
      </w:r>
      <w:r w:rsidRPr="00F36A0A">
        <w:rPr>
          <w:sz w:val="28"/>
          <w:szCs w:val="28"/>
        </w:rPr>
        <w:t>, м.Київ–18</w:t>
      </w:r>
      <w:r w:rsidR="003B2DC0" w:rsidRPr="00F36A0A">
        <w:rPr>
          <w:sz w:val="28"/>
          <w:szCs w:val="28"/>
        </w:rPr>
        <w:t>8</w:t>
      </w:r>
      <w:r w:rsidRPr="00F36A0A">
        <w:rPr>
          <w:sz w:val="28"/>
          <w:szCs w:val="28"/>
        </w:rPr>
        <w:t xml:space="preserve">, вул. </w:t>
      </w:r>
      <w:r w:rsidR="00EC7AEB" w:rsidRPr="00F36A0A">
        <w:rPr>
          <w:sz w:val="28"/>
          <w:szCs w:val="28"/>
        </w:rPr>
        <w:t>Кільцева</w:t>
      </w:r>
      <w:r w:rsidRPr="00F36A0A">
        <w:rPr>
          <w:sz w:val="28"/>
          <w:szCs w:val="28"/>
        </w:rPr>
        <w:t xml:space="preserve"> дорога, 3</w:t>
      </w:r>
      <w:r w:rsidR="00EC7AEB" w:rsidRPr="00F36A0A">
        <w:rPr>
          <w:sz w:val="28"/>
          <w:szCs w:val="28"/>
        </w:rPr>
        <w:t>-Б</w:t>
      </w:r>
      <w:bookmarkEnd w:id="3"/>
      <w:r w:rsidRPr="00F36A0A">
        <w:rPr>
          <w:sz w:val="28"/>
          <w:szCs w:val="28"/>
        </w:rPr>
        <w:t xml:space="preserve">, а також інші основні фонди та обігові кошти, що знаходились на балансі Українського навчально-методичного центру профспілок, у постійне користування Академії без права відчуження основних фондів. Площі переданих основних фондів становлять: навчальний корпус – </w:t>
      </w:r>
      <w:smartTag w:uri="urn:schemas-microsoft-com:office:smarttags" w:element="metricconverter">
        <w:smartTagPr>
          <w:attr w:name="ProductID" w:val="10168 м2"/>
        </w:smartTagPr>
        <w:r w:rsidRPr="00F36A0A">
          <w:rPr>
            <w:sz w:val="28"/>
            <w:szCs w:val="28"/>
          </w:rPr>
          <w:t>10168 м</w:t>
        </w:r>
        <w:r w:rsidRPr="00F36A0A">
          <w:rPr>
            <w:sz w:val="28"/>
            <w:szCs w:val="28"/>
            <w:vertAlign w:val="superscript"/>
          </w:rPr>
          <w:t>2</w:t>
        </w:r>
      </w:smartTag>
      <w:r w:rsidRPr="00F36A0A">
        <w:rPr>
          <w:sz w:val="28"/>
          <w:szCs w:val="28"/>
        </w:rPr>
        <w:t xml:space="preserve">, гуртожиток – </w:t>
      </w:r>
      <w:smartTag w:uri="urn:schemas-microsoft-com:office:smarttags" w:element="metricconverter">
        <w:smartTagPr>
          <w:attr w:name="ProductID" w:val="5325 м2"/>
        </w:smartTagPr>
        <w:r w:rsidRPr="00F36A0A">
          <w:rPr>
            <w:sz w:val="28"/>
            <w:szCs w:val="28"/>
          </w:rPr>
          <w:t>5325 м</w:t>
        </w:r>
        <w:r w:rsidRPr="00F36A0A">
          <w:rPr>
            <w:sz w:val="28"/>
            <w:szCs w:val="28"/>
            <w:vertAlign w:val="superscript"/>
          </w:rPr>
          <w:t>2</w:t>
        </w:r>
      </w:smartTag>
      <w:r w:rsidRPr="00F36A0A">
        <w:rPr>
          <w:sz w:val="28"/>
          <w:szCs w:val="28"/>
        </w:rPr>
        <w:t>.</w:t>
      </w:r>
    </w:p>
    <w:p w:rsidR="00993724" w:rsidRPr="00F36A0A" w:rsidRDefault="00993724" w:rsidP="00993724">
      <w:pPr>
        <w:ind w:left="-600" w:firstLine="709"/>
        <w:jc w:val="both"/>
        <w:rPr>
          <w:sz w:val="28"/>
          <w:szCs w:val="28"/>
        </w:rPr>
      </w:pPr>
      <w:r w:rsidRPr="00F36A0A">
        <w:rPr>
          <w:sz w:val="28"/>
          <w:szCs w:val="28"/>
        </w:rPr>
        <w:t>4.4.1.2. Земля 4,8557 га, яку відповідно до Державного акт</w:t>
      </w:r>
      <w:r w:rsidR="00EC7AEB" w:rsidRPr="00F36A0A">
        <w:rPr>
          <w:sz w:val="28"/>
          <w:szCs w:val="28"/>
        </w:rPr>
        <w:t>у</w:t>
      </w:r>
      <w:r w:rsidRPr="00F36A0A">
        <w:rPr>
          <w:sz w:val="28"/>
          <w:szCs w:val="28"/>
        </w:rPr>
        <w:t xml:space="preserve"> на право по</w:t>
      </w:r>
      <w:r w:rsidR="0065386D" w:rsidRPr="00F36A0A">
        <w:rPr>
          <w:sz w:val="28"/>
          <w:szCs w:val="28"/>
        </w:rPr>
        <w:t>стійного користування землею серії II</w:t>
      </w:r>
      <w:r w:rsidRPr="00F36A0A">
        <w:rPr>
          <w:sz w:val="28"/>
          <w:szCs w:val="28"/>
        </w:rPr>
        <w:t xml:space="preserve">–КВ </w:t>
      </w:r>
      <w:r w:rsidR="0065386D" w:rsidRPr="00F36A0A">
        <w:rPr>
          <w:sz w:val="28"/>
          <w:szCs w:val="28"/>
        </w:rPr>
        <w:t xml:space="preserve">за </w:t>
      </w:r>
      <w:r w:rsidRPr="00F36A0A">
        <w:rPr>
          <w:sz w:val="28"/>
          <w:szCs w:val="28"/>
        </w:rPr>
        <w:t xml:space="preserve">№006737 від 21.11.2000, виданого Київською міською радою, надано Академії праці і соціальних відносин Федерації професійних спілок України у постійне користування згідно з планом землекористування. </w:t>
      </w:r>
    </w:p>
    <w:p w:rsidR="00993724" w:rsidRPr="00F36A0A" w:rsidRDefault="00993724" w:rsidP="00993724">
      <w:pPr>
        <w:ind w:left="-600" w:firstLine="709"/>
        <w:jc w:val="both"/>
        <w:rPr>
          <w:sz w:val="28"/>
          <w:szCs w:val="28"/>
        </w:rPr>
      </w:pPr>
      <w:r w:rsidRPr="00F36A0A">
        <w:rPr>
          <w:sz w:val="28"/>
          <w:szCs w:val="28"/>
        </w:rPr>
        <w:t>4.4.2. Майно, кошти, інші матеріальні та нематеріальні цінності, набуті в порядку правонаступництва.</w:t>
      </w:r>
    </w:p>
    <w:p w:rsidR="00993724" w:rsidRPr="00F36A0A" w:rsidRDefault="00993724" w:rsidP="00993724">
      <w:pPr>
        <w:ind w:left="-600" w:firstLine="709"/>
        <w:jc w:val="both"/>
        <w:rPr>
          <w:sz w:val="28"/>
          <w:szCs w:val="28"/>
        </w:rPr>
      </w:pPr>
      <w:r w:rsidRPr="00F36A0A">
        <w:rPr>
          <w:sz w:val="28"/>
          <w:szCs w:val="28"/>
        </w:rPr>
        <w:t>4.4.3. </w:t>
      </w:r>
      <w:r w:rsidRPr="00F36A0A">
        <w:rPr>
          <w:spacing w:val="-4"/>
          <w:sz w:val="28"/>
          <w:szCs w:val="28"/>
        </w:rPr>
        <w:t>Будівлі і споруди житлового, нежитлового призначення, побудовані на земельній ділянці Академії власним коштом або за рахунок Засновника.</w:t>
      </w:r>
    </w:p>
    <w:p w:rsidR="00993724" w:rsidRPr="00F36A0A" w:rsidRDefault="00993724" w:rsidP="00993724">
      <w:pPr>
        <w:ind w:left="-600" w:firstLine="709"/>
        <w:jc w:val="both"/>
        <w:rPr>
          <w:sz w:val="28"/>
          <w:szCs w:val="28"/>
        </w:rPr>
      </w:pPr>
      <w:r w:rsidRPr="00F36A0A">
        <w:rPr>
          <w:sz w:val="28"/>
          <w:szCs w:val="28"/>
        </w:rPr>
        <w:t>4.4.4. Кошти, отримані за підготовку, перепідготовку, підвищення кваліфікації фахівців, надання додаткових освітніх послуг згідно з укладеними договорами з юридичними та фізичними особами.</w:t>
      </w:r>
    </w:p>
    <w:p w:rsidR="00993724" w:rsidRPr="00F36A0A" w:rsidRDefault="00993724" w:rsidP="00993724">
      <w:pPr>
        <w:ind w:left="-600" w:firstLine="709"/>
        <w:jc w:val="both"/>
        <w:rPr>
          <w:sz w:val="28"/>
          <w:szCs w:val="28"/>
        </w:rPr>
      </w:pPr>
      <w:r w:rsidRPr="00F36A0A">
        <w:rPr>
          <w:sz w:val="28"/>
          <w:szCs w:val="28"/>
        </w:rPr>
        <w:t>4.4.5. Надходження за результатами виконання цивільно-правових договорів з підприємствами, установами, організаціями та фізичними особами.</w:t>
      </w:r>
    </w:p>
    <w:p w:rsidR="00993724" w:rsidRPr="00F36A0A" w:rsidRDefault="00993724" w:rsidP="00993724">
      <w:pPr>
        <w:ind w:left="-600" w:firstLine="709"/>
        <w:jc w:val="both"/>
        <w:rPr>
          <w:sz w:val="28"/>
          <w:szCs w:val="28"/>
        </w:rPr>
      </w:pPr>
      <w:r w:rsidRPr="00F36A0A">
        <w:rPr>
          <w:sz w:val="28"/>
          <w:szCs w:val="28"/>
        </w:rPr>
        <w:lastRenderedPageBreak/>
        <w:t>4.4.6. Доходи від підприємства громадського харчування, гуртожитків.</w:t>
      </w:r>
    </w:p>
    <w:p w:rsidR="00993724" w:rsidRPr="00F36A0A" w:rsidRDefault="00993724" w:rsidP="00993724">
      <w:pPr>
        <w:ind w:left="-600" w:firstLine="709"/>
        <w:jc w:val="both"/>
        <w:rPr>
          <w:sz w:val="28"/>
          <w:szCs w:val="28"/>
        </w:rPr>
      </w:pPr>
      <w:r w:rsidRPr="00F36A0A">
        <w:rPr>
          <w:sz w:val="28"/>
          <w:szCs w:val="28"/>
        </w:rPr>
        <w:t>4.4.7. Доходи від надання в оренду приміщень, споруд, обладнання.</w:t>
      </w:r>
    </w:p>
    <w:p w:rsidR="00993724" w:rsidRPr="00F36A0A" w:rsidRDefault="00993724" w:rsidP="00993724">
      <w:pPr>
        <w:ind w:left="-600" w:firstLine="709"/>
        <w:jc w:val="both"/>
        <w:rPr>
          <w:sz w:val="28"/>
          <w:szCs w:val="28"/>
        </w:rPr>
      </w:pPr>
      <w:r w:rsidRPr="00F36A0A">
        <w:rPr>
          <w:sz w:val="28"/>
          <w:szCs w:val="28"/>
        </w:rPr>
        <w:t>4.4.8. Кредити й позички банків, дивіденди від цінних паперів і доходи від розміщення грошей на депозитних вкладах.</w:t>
      </w:r>
    </w:p>
    <w:p w:rsidR="00993724" w:rsidRPr="00F36A0A" w:rsidRDefault="00993724" w:rsidP="00993724">
      <w:pPr>
        <w:ind w:left="-600" w:firstLine="709"/>
        <w:jc w:val="both"/>
        <w:rPr>
          <w:sz w:val="28"/>
          <w:szCs w:val="28"/>
        </w:rPr>
      </w:pPr>
      <w:r w:rsidRPr="00F36A0A">
        <w:rPr>
          <w:sz w:val="28"/>
          <w:szCs w:val="28"/>
        </w:rPr>
        <w:t>4.4.9. Валютні надходження.</w:t>
      </w:r>
    </w:p>
    <w:p w:rsidR="00993724" w:rsidRPr="00F36A0A" w:rsidRDefault="00993724" w:rsidP="00993724">
      <w:pPr>
        <w:ind w:left="-600" w:firstLine="709"/>
        <w:jc w:val="both"/>
        <w:rPr>
          <w:sz w:val="28"/>
          <w:szCs w:val="28"/>
        </w:rPr>
      </w:pPr>
      <w:r w:rsidRPr="00F36A0A">
        <w:rPr>
          <w:sz w:val="28"/>
          <w:szCs w:val="28"/>
        </w:rPr>
        <w:t>4.4.10. Добровільні грошові внески, матеріальні цінності, отримані від підприємств, установ, організацій, окремих громадян.</w:t>
      </w:r>
    </w:p>
    <w:p w:rsidR="00993724" w:rsidRPr="00F36A0A" w:rsidRDefault="00993724" w:rsidP="00993724">
      <w:pPr>
        <w:ind w:left="-600" w:firstLine="709"/>
        <w:jc w:val="both"/>
        <w:rPr>
          <w:sz w:val="28"/>
          <w:szCs w:val="28"/>
        </w:rPr>
      </w:pPr>
      <w:r w:rsidRPr="00F36A0A">
        <w:rPr>
          <w:sz w:val="28"/>
          <w:szCs w:val="28"/>
        </w:rPr>
        <w:t>4.4.11. Інші джерела, не заборонені законодавством України.</w:t>
      </w:r>
    </w:p>
    <w:p w:rsidR="00993724" w:rsidRPr="00F36A0A" w:rsidRDefault="00993724" w:rsidP="00993724">
      <w:pPr>
        <w:ind w:left="-600" w:firstLine="709"/>
        <w:jc w:val="both"/>
        <w:rPr>
          <w:b/>
          <w:sz w:val="28"/>
          <w:szCs w:val="28"/>
        </w:rPr>
      </w:pPr>
      <w:r w:rsidRPr="00F36A0A">
        <w:rPr>
          <w:sz w:val="28"/>
          <w:szCs w:val="28"/>
        </w:rPr>
        <w:t>4.5. У сфері розпорядження майном Академії та результатами її господарської діяльності</w:t>
      </w:r>
      <w:r w:rsidR="008F5502" w:rsidRPr="00F36A0A">
        <w:rPr>
          <w:sz w:val="28"/>
          <w:szCs w:val="28"/>
        </w:rPr>
        <w:t xml:space="preserve"> (в т.ч. грошовими коштами),</w:t>
      </w:r>
      <w:r w:rsidRPr="00F36A0A">
        <w:rPr>
          <w:b/>
          <w:sz w:val="28"/>
          <w:szCs w:val="28"/>
        </w:rPr>
        <w:t>Академія в особі ректора</w:t>
      </w:r>
      <w:r w:rsidR="00D03923">
        <w:rPr>
          <w:b/>
          <w:sz w:val="28"/>
          <w:szCs w:val="28"/>
        </w:rPr>
        <w:t xml:space="preserve"> </w:t>
      </w:r>
      <w:r w:rsidRPr="00F36A0A">
        <w:rPr>
          <w:b/>
          <w:sz w:val="28"/>
          <w:szCs w:val="28"/>
        </w:rPr>
        <w:t>має право:</w:t>
      </w:r>
    </w:p>
    <w:p w:rsidR="00993724" w:rsidRPr="00F36A0A" w:rsidRDefault="00993724" w:rsidP="00993724">
      <w:pPr>
        <w:ind w:left="-600" w:firstLine="709"/>
        <w:jc w:val="both"/>
        <w:rPr>
          <w:sz w:val="28"/>
          <w:szCs w:val="28"/>
        </w:rPr>
      </w:pPr>
      <w:r w:rsidRPr="00F36A0A">
        <w:rPr>
          <w:sz w:val="28"/>
          <w:szCs w:val="28"/>
        </w:rPr>
        <w:t xml:space="preserve">4.5.1. </w:t>
      </w:r>
      <w:r w:rsidRPr="00F36A0A">
        <w:rPr>
          <w:bCs/>
          <w:sz w:val="28"/>
          <w:szCs w:val="28"/>
        </w:rPr>
        <w:t>Самостійно</w:t>
      </w:r>
      <w:r w:rsidR="00D03923">
        <w:rPr>
          <w:bCs/>
          <w:sz w:val="28"/>
          <w:szCs w:val="28"/>
        </w:rPr>
        <w:t xml:space="preserve"> </w:t>
      </w:r>
      <w:r w:rsidRPr="00F36A0A">
        <w:rPr>
          <w:sz w:val="28"/>
          <w:szCs w:val="28"/>
        </w:rPr>
        <w:t xml:space="preserve">укладати </w:t>
      </w:r>
      <w:r w:rsidR="007D1F26">
        <w:rPr>
          <w:sz w:val="28"/>
          <w:szCs w:val="28"/>
        </w:rPr>
        <w:t>правочини</w:t>
      </w:r>
      <w:r w:rsidRPr="00F36A0A">
        <w:rPr>
          <w:sz w:val="28"/>
          <w:szCs w:val="28"/>
        </w:rPr>
        <w:t xml:space="preserve"> (договори, контракти), ціна та (або) загальна сума яких у межах звітного (квартального) періоду не перевищує </w:t>
      </w:r>
      <w:r w:rsidRPr="00F36A0A">
        <w:rPr>
          <w:sz w:val="28"/>
          <w:szCs w:val="28"/>
        </w:rPr>
        <w:br/>
      </w:r>
      <w:r w:rsidRPr="00F36A0A">
        <w:rPr>
          <w:b/>
          <w:sz w:val="28"/>
          <w:szCs w:val="28"/>
        </w:rPr>
        <w:t>1</w:t>
      </w:r>
      <w:r w:rsidR="007835A2" w:rsidRPr="00F36A0A">
        <w:rPr>
          <w:b/>
          <w:sz w:val="28"/>
          <w:szCs w:val="28"/>
        </w:rPr>
        <w:t>0</w:t>
      </w:r>
      <w:r w:rsidRPr="00F36A0A">
        <w:rPr>
          <w:b/>
          <w:sz w:val="28"/>
          <w:szCs w:val="28"/>
        </w:rPr>
        <w:t xml:space="preserve"> (</w:t>
      </w:r>
      <w:r w:rsidR="007835A2" w:rsidRPr="00F36A0A">
        <w:rPr>
          <w:b/>
          <w:sz w:val="28"/>
          <w:szCs w:val="28"/>
        </w:rPr>
        <w:t>десять</w:t>
      </w:r>
      <w:r w:rsidRPr="00F36A0A">
        <w:rPr>
          <w:b/>
          <w:sz w:val="28"/>
          <w:szCs w:val="28"/>
        </w:rPr>
        <w:t>) відсотк</w:t>
      </w:r>
      <w:r w:rsidR="00602FB4" w:rsidRPr="00F36A0A">
        <w:rPr>
          <w:b/>
          <w:sz w:val="28"/>
          <w:szCs w:val="28"/>
        </w:rPr>
        <w:t>ів</w:t>
      </w:r>
      <w:r w:rsidR="00D03923">
        <w:rPr>
          <w:b/>
          <w:sz w:val="28"/>
          <w:szCs w:val="28"/>
        </w:rPr>
        <w:t xml:space="preserve"> </w:t>
      </w:r>
      <w:r w:rsidRPr="00F36A0A">
        <w:rPr>
          <w:sz w:val="28"/>
          <w:szCs w:val="28"/>
        </w:rPr>
        <w:t xml:space="preserve">від суми статутного капіталу Академії. </w:t>
      </w:r>
    </w:p>
    <w:p w:rsidR="00993724" w:rsidRPr="00F36A0A" w:rsidRDefault="00993724" w:rsidP="00993724">
      <w:pPr>
        <w:ind w:left="-600" w:firstLine="709"/>
        <w:jc w:val="both"/>
        <w:rPr>
          <w:b/>
          <w:sz w:val="28"/>
          <w:szCs w:val="28"/>
        </w:rPr>
      </w:pPr>
      <w:r w:rsidRPr="00F36A0A">
        <w:rPr>
          <w:sz w:val="28"/>
          <w:szCs w:val="28"/>
        </w:rPr>
        <w:t>4.5.2.</w:t>
      </w:r>
      <w:r w:rsidRPr="00F36A0A">
        <w:rPr>
          <w:b/>
          <w:sz w:val="28"/>
          <w:szCs w:val="28"/>
        </w:rPr>
        <w:t> За попереднім погодженням (рішенням) Засновника відповідно до цього Статуту в порядку, визначеному нормативними актами Засновника:</w:t>
      </w:r>
    </w:p>
    <w:p w:rsidR="00993724" w:rsidRPr="00F36A0A" w:rsidRDefault="00993724" w:rsidP="00993724">
      <w:pPr>
        <w:ind w:left="-600" w:firstLine="709"/>
        <w:jc w:val="both"/>
        <w:rPr>
          <w:sz w:val="28"/>
          <w:szCs w:val="28"/>
        </w:rPr>
      </w:pPr>
      <w:r w:rsidRPr="00F36A0A">
        <w:rPr>
          <w:sz w:val="28"/>
          <w:szCs w:val="28"/>
        </w:rPr>
        <w:t xml:space="preserve">4.5.2.1. Укладати </w:t>
      </w:r>
      <w:r w:rsidR="000930D8" w:rsidRPr="00F36A0A">
        <w:rPr>
          <w:sz w:val="28"/>
          <w:szCs w:val="28"/>
        </w:rPr>
        <w:t>правочини</w:t>
      </w:r>
      <w:r w:rsidRPr="00F36A0A">
        <w:rPr>
          <w:sz w:val="28"/>
          <w:szCs w:val="28"/>
        </w:rPr>
        <w:t xml:space="preserve"> (договори, контракти), ціна та (або) загальна сума яких в межах звітного (квартального) періоду перевищує суму, визначену в пункті 4.5.1 цього Статуту, а також зовнішньоекономічні контракти незалежно від суми; </w:t>
      </w:r>
    </w:p>
    <w:p w:rsidR="00993724" w:rsidRPr="00F36A0A" w:rsidRDefault="00993724" w:rsidP="00993724">
      <w:pPr>
        <w:ind w:left="-600" w:firstLine="709"/>
        <w:jc w:val="both"/>
        <w:rPr>
          <w:sz w:val="28"/>
          <w:szCs w:val="28"/>
        </w:rPr>
      </w:pPr>
      <w:r w:rsidRPr="00F36A0A">
        <w:rPr>
          <w:sz w:val="28"/>
          <w:szCs w:val="28"/>
        </w:rPr>
        <w:t>4.5.2.2.Відчужувати, надавати безоплатно в тимчасове користування або в позику іншим підприємствам, організаціям</w:t>
      </w:r>
      <w:r w:rsidR="008F5502" w:rsidRPr="00F36A0A">
        <w:rPr>
          <w:sz w:val="28"/>
          <w:szCs w:val="28"/>
        </w:rPr>
        <w:t>,</w:t>
      </w:r>
      <w:r w:rsidRPr="00F36A0A">
        <w:rPr>
          <w:sz w:val="28"/>
          <w:szCs w:val="28"/>
        </w:rPr>
        <w:t xml:space="preserve"> установам</w:t>
      </w:r>
      <w:r w:rsidR="008F5502" w:rsidRPr="00F36A0A">
        <w:rPr>
          <w:sz w:val="28"/>
          <w:szCs w:val="28"/>
        </w:rPr>
        <w:t xml:space="preserve"> чи фізичним особам</w:t>
      </w:r>
      <w:r w:rsidRPr="00F36A0A">
        <w:rPr>
          <w:sz w:val="28"/>
          <w:szCs w:val="28"/>
        </w:rPr>
        <w:t xml:space="preserve"> належні Академії об’єкти нерухомого майна та автотранспортні засоби, а також списувати їх з балансу.</w:t>
      </w:r>
    </w:p>
    <w:p w:rsidR="00993724" w:rsidRPr="00F36A0A" w:rsidRDefault="00993724" w:rsidP="00993724">
      <w:pPr>
        <w:ind w:left="-600" w:firstLine="709"/>
        <w:jc w:val="both"/>
        <w:rPr>
          <w:sz w:val="28"/>
          <w:szCs w:val="28"/>
        </w:rPr>
      </w:pPr>
      <w:r w:rsidRPr="00F36A0A">
        <w:rPr>
          <w:sz w:val="28"/>
          <w:szCs w:val="28"/>
        </w:rPr>
        <w:t>4.5.2.3.Передавати основні фонди та обігові кошти, інші матеріальні цінності в заставу, а також для забезпечення виконання зобов’язань.</w:t>
      </w:r>
    </w:p>
    <w:p w:rsidR="00993724" w:rsidRPr="00F36A0A" w:rsidRDefault="00993724" w:rsidP="00993724">
      <w:pPr>
        <w:ind w:left="-600" w:firstLine="709"/>
        <w:jc w:val="both"/>
        <w:rPr>
          <w:sz w:val="28"/>
          <w:szCs w:val="28"/>
        </w:rPr>
      </w:pPr>
      <w:r w:rsidRPr="00F36A0A">
        <w:rPr>
          <w:sz w:val="28"/>
          <w:szCs w:val="28"/>
        </w:rPr>
        <w:t>4.5.2.4. Видавати поручительства, гарантії та інші фінансові зобов’язання.</w:t>
      </w:r>
    </w:p>
    <w:p w:rsidR="00602FB4" w:rsidRPr="00F36A0A" w:rsidRDefault="00602FB4" w:rsidP="00993724">
      <w:pPr>
        <w:ind w:left="-600" w:firstLine="709"/>
        <w:jc w:val="both"/>
        <w:rPr>
          <w:sz w:val="28"/>
          <w:szCs w:val="28"/>
        </w:rPr>
      </w:pPr>
      <w:r w:rsidRPr="00F36A0A">
        <w:rPr>
          <w:sz w:val="28"/>
          <w:szCs w:val="28"/>
        </w:rPr>
        <w:t xml:space="preserve">4.5.3. Вчиняти будь-які дії з </w:t>
      </w:r>
      <w:r w:rsidR="007D1F26">
        <w:rPr>
          <w:sz w:val="28"/>
          <w:szCs w:val="28"/>
        </w:rPr>
        <w:t>відчуження нерухомого майна</w:t>
      </w:r>
      <w:r w:rsidRPr="00F36A0A">
        <w:rPr>
          <w:sz w:val="28"/>
          <w:szCs w:val="28"/>
        </w:rPr>
        <w:t xml:space="preserve"> Академії виключно</w:t>
      </w:r>
      <w:r w:rsidR="00F63353">
        <w:rPr>
          <w:sz w:val="28"/>
          <w:szCs w:val="28"/>
        </w:rPr>
        <w:t xml:space="preserve"> </w:t>
      </w:r>
      <w:r w:rsidRPr="00F36A0A">
        <w:rPr>
          <w:sz w:val="28"/>
          <w:szCs w:val="28"/>
        </w:rPr>
        <w:t>після попереднього погодження Президії ФПУ</w:t>
      </w:r>
      <w:r w:rsidR="00C56114" w:rsidRPr="00F36A0A">
        <w:rPr>
          <w:sz w:val="28"/>
          <w:szCs w:val="28"/>
        </w:rPr>
        <w:t>.</w:t>
      </w:r>
    </w:p>
    <w:p w:rsidR="00993724" w:rsidRPr="00F36A0A" w:rsidRDefault="00993724" w:rsidP="00993724">
      <w:pPr>
        <w:ind w:left="-600" w:firstLine="709"/>
        <w:jc w:val="both"/>
        <w:rPr>
          <w:sz w:val="28"/>
          <w:szCs w:val="28"/>
        </w:rPr>
      </w:pPr>
      <w:r w:rsidRPr="00F36A0A">
        <w:rPr>
          <w:sz w:val="28"/>
          <w:szCs w:val="28"/>
        </w:rPr>
        <w:t>4.6. Ризик випадкового знищення чи пошкодження переданого Академії майна покладається на Академію. Академія здійснює страхування належного їй майна відповідно до вимог законодавства.</w:t>
      </w:r>
    </w:p>
    <w:p w:rsidR="00993724" w:rsidRPr="00F36A0A" w:rsidRDefault="00993724" w:rsidP="00993724">
      <w:pPr>
        <w:ind w:left="-600" w:firstLine="720"/>
        <w:jc w:val="both"/>
        <w:rPr>
          <w:sz w:val="28"/>
          <w:szCs w:val="28"/>
        </w:rPr>
      </w:pPr>
      <w:r w:rsidRPr="00F36A0A">
        <w:rPr>
          <w:sz w:val="28"/>
          <w:szCs w:val="28"/>
        </w:rPr>
        <w:t>4.7. Статутний капітал Академії становить 10 983 140,24 грн (десять мільйонів дев’ятсот вісімдесят три тисячі сто сорок гривень двадцять чотири копійки) і включає майно та фінансові активи.</w:t>
      </w:r>
    </w:p>
    <w:p w:rsidR="00993724" w:rsidRPr="00F36A0A" w:rsidRDefault="00993724" w:rsidP="00970339">
      <w:pPr>
        <w:ind w:left="-600" w:firstLine="709"/>
        <w:jc w:val="both"/>
        <w:rPr>
          <w:sz w:val="28"/>
          <w:szCs w:val="28"/>
        </w:rPr>
      </w:pPr>
      <w:r w:rsidRPr="00F36A0A">
        <w:rPr>
          <w:sz w:val="28"/>
          <w:szCs w:val="28"/>
        </w:rPr>
        <w:t>4.8. Академія за рахунок одержаного доходу (прибутку) може створювати фонди, необхідні для вирішення виробничо-господарських та соціальних питань.Перелік, порядок формування і використання коштів фондів визначаються згідно із законодавством та рішеннями Засновника.</w:t>
      </w:r>
    </w:p>
    <w:p w:rsidR="00871BEE" w:rsidRDefault="00871BEE" w:rsidP="00993724">
      <w:pPr>
        <w:ind w:left="-600"/>
        <w:jc w:val="center"/>
        <w:rPr>
          <w:b/>
          <w:sz w:val="16"/>
          <w:szCs w:val="16"/>
        </w:rPr>
      </w:pPr>
    </w:p>
    <w:p w:rsidR="00993724" w:rsidRPr="00F36A0A" w:rsidRDefault="00993724" w:rsidP="00993724">
      <w:pPr>
        <w:ind w:left="-600"/>
        <w:jc w:val="center"/>
        <w:rPr>
          <w:b/>
          <w:sz w:val="28"/>
          <w:szCs w:val="28"/>
        </w:rPr>
      </w:pPr>
      <w:r w:rsidRPr="00F36A0A">
        <w:rPr>
          <w:b/>
          <w:sz w:val="28"/>
          <w:szCs w:val="28"/>
        </w:rPr>
        <w:t>РОЗДІЛ V</w:t>
      </w:r>
    </w:p>
    <w:p w:rsidR="00993724" w:rsidRPr="00F36A0A" w:rsidRDefault="00993724" w:rsidP="00993724">
      <w:pPr>
        <w:ind w:left="-600"/>
        <w:jc w:val="center"/>
        <w:rPr>
          <w:b/>
          <w:sz w:val="28"/>
          <w:szCs w:val="28"/>
        </w:rPr>
      </w:pPr>
      <w:r w:rsidRPr="00F36A0A">
        <w:rPr>
          <w:b/>
          <w:sz w:val="28"/>
          <w:szCs w:val="28"/>
        </w:rPr>
        <w:t>УПРАВЛІННЯ АКАДЕМІЄЮ</w:t>
      </w:r>
    </w:p>
    <w:p w:rsidR="00993724" w:rsidRPr="00F36A0A" w:rsidRDefault="00993724" w:rsidP="00993724">
      <w:pPr>
        <w:tabs>
          <w:tab w:val="left" w:pos="577"/>
        </w:tabs>
        <w:ind w:left="-600" w:firstLine="709"/>
        <w:jc w:val="both"/>
        <w:rPr>
          <w:sz w:val="16"/>
          <w:szCs w:val="16"/>
        </w:rPr>
      </w:pPr>
    </w:p>
    <w:p w:rsidR="00993724" w:rsidRPr="00F36A0A" w:rsidRDefault="00993724" w:rsidP="00993724">
      <w:pPr>
        <w:tabs>
          <w:tab w:val="left" w:pos="577"/>
        </w:tabs>
        <w:ind w:left="-600" w:firstLine="709"/>
        <w:jc w:val="both"/>
        <w:rPr>
          <w:b/>
          <w:sz w:val="28"/>
          <w:szCs w:val="28"/>
        </w:rPr>
      </w:pPr>
      <w:r w:rsidRPr="00F36A0A">
        <w:rPr>
          <w:b/>
          <w:sz w:val="28"/>
          <w:szCs w:val="28"/>
        </w:rPr>
        <w:t>5.1. Управління Академією здійснюється на основі принципів:</w:t>
      </w:r>
    </w:p>
    <w:p w:rsidR="00993724" w:rsidRPr="00F36A0A" w:rsidRDefault="00993724" w:rsidP="00993724">
      <w:pPr>
        <w:ind w:left="-600" w:firstLine="709"/>
        <w:jc w:val="both"/>
        <w:rPr>
          <w:sz w:val="28"/>
          <w:szCs w:val="28"/>
        </w:rPr>
      </w:pPr>
      <w:r w:rsidRPr="00F36A0A">
        <w:rPr>
          <w:sz w:val="28"/>
          <w:szCs w:val="28"/>
        </w:rPr>
        <w:t>5.1.1. Поєднання прав, повноважень та відповідальності щодо господарського використання майна між Засновником та керівництвом Академії.</w:t>
      </w:r>
    </w:p>
    <w:p w:rsidR="00993724" w:rsidRPr="00F36A0A" w:rsidRDefault="00993724" w:rsidP="00993724">
      <w:pPr>
        <w:ind w:left="-600" w:firstLine="709"/>
        <w:jc w:val="both"/>
        <w:rPr>
          <w:sz w:val="28"/>
          <w:szCs w:val="28"/>
        </w:rPr>
      </w:pPr>
      <w:r w:rsidRPr="00F36A0A">
        <w:rPr>
          <w:sz w:val="28"/>
          <w:szCs w:val="28"/>
        </w:rPr>
        <w:t>5.1.2. Поєднання колегіальних та єдиноначальних засад.</w:t>
      </w:r>
    </w:p>
    <w:p w:rsidR="00993724" w:rsidRPr="00F36A0A" w:rsidRDefault="00993724" w:rsidP="00993724">
      <w:pPr>
        <w:ind w:left="-600" w:firstLine="709"/>
        <w:jc w:val="both"/>
        <w:rPr>
          <w:sz w:val="28"/>
          <w:szCs w:val="28"/>
        </w:rPr>
      </w:pPr>
      <w:r w:rsidRPr="00F36A0A">
        <w:rPr>
          <w:sz w:val="28"/>
          <w:szCs w:val="28"/>
        </w:rPr>
        <w:t>5.1.3. Незалежності від політичних партій і релігійних організацій.</w:t>
      </w:r>
    </w:p>
    <w:p w:rsidR="00993724" w:rsidRPr="00F36A0A" w:rsidRDefault="00993724" w:rsidP="00993724">
      <w:pPr>
        <w:ind w:left="-600" w:firstLine="709"/>
        <w:jc w:val="both"/>
        <w:rPr>
          <w:sz w:val="28"/>
          <w:szCs w:val="28"/>
        </w:rPr>
      </w:pPr>
      <w:r w:rsidRPr="00F36A0A">
        <w:rPr>
          <w:sz w:val="28"/>
          <w:szCs w:val="28"/>
        </w:rPr>
        <w:lastRenderedPageBreak/>
        <w:t>5.2. Автономія та самоврядування Академії реалізуються відповідно до законодавства і передбачають право:</w:t>
      </w:r>
    </w:p>
    <w:p w:rsidR="00993724" w:rsidRPr="00F36A0A" w:rsidRDefault="00993724" w:rsidP="00993724">
      <w:pPr>
        <w:ind w:left="-600" w:firstLine="709"/>
        <w:jc w:val="both"/>
        <w:rPr>
          <w:sz w:val="28"/>
          <w:szCs w:val="28"/>
        </w:rPr>
      </w:pPr>
      <w:r w:rsidRPr="00F36A0A">
        <w:rPr>
          <w:sz w:val="28"/>
          <w:szCs w:val="28"/>
        </w:rPr>
        <w:t xml:space="preserve">5.2.1. Самостійно визначати форми навчання, форми та види організації </w:t>
      </w:r>
      <w:r w:rsidR="00F36A0A" w:rsidRPr="00F36A0A">
        <w:rPr>
          <w:sz w:val="28"/>
          <w:szCs w:val="28"/>
        </w:rPr>
        <w:t>освітнього</w:t>
      </w:r>
      <w:r w:rsidRPr="00F36A0A">
        <w:rPr>
          <w:sz w:val="28"/>
          <w:szCs w:val="28"/>
        </w:rPr>
        <w:t xml:space="preserve"> процесу.</w:t>
      </w:r>
    </w:p>
    <w:p w:rsidR="00993724" w:rsidRPr="00F36A0A" w:rsidRDefault="00993724" w:rsidP="00993724">
      <w:pPr>
        <w:ind w:left="-600" w:firstLine="709"/>
        <w:jc w:val="both"/>
        <w:rPr>
          <w:sz w:val="28"/>
          <w:szCs w:val="28"/>
        </w:rPr>
      </w:pPr>
      <w:r w:rsidRPr="00F36A0A">
        <w:rPr>
          <w:sz w:val="28"/>
          <w:szCs w:val="28"/>
        </w:rPr>
        <w:t>5.2.2. Приймати на роботу педагогічних, науково-педагогічних та інших працівників згідно з законодавством.</w:t>
      </w:r>
    </w:p>
    <w:p w:rsidR="00993724" w:rsidRPr="00F36A0A" w:rsidRDefault="00993724" w:rsidP="00993724">
      <w:pPr>
        <w:ind w:left="-600" w:firstLine="709"/>
        <w:jc w:val="both"/>
        <w:rPr>
          <w:sz w:val="28"/>
          <w:szCs w:val="28"/>
        </w:rPr>
      </w:pPr>
      <w:r w:rsidRPr="00F36A0A">
        <w:rPr>
          <w:sz w:val="28"/>
          <w:szCs w:val="28"/>
        </w:rPr>
        <w:t>5.2.3. Надавати додаткові освітні послуги.</w:t>
      </w:r>
    </w:p>
    <w:p w:rsidR="00993724" w:rsidRPr="00F36A0A" w:rsidRDefault="00993724" w:rsidP="00993724">
      <w:pPr>
        <w:ind w:left="-600" w:firstLine="709"/>
        <w:jc w:val="both"/>
        <w:rPr>
          <w:sz w:val="28"/>
          <w:szCs w:val="28"/>
        </w:rPr>
      </w:pPr>
      <w:r w:rsidRPr="00F36A0A">
        <w:rPr>
          <w:sz w:val="28"/>
          <w:szCs w:val="28"/>
        </w:rPr>
        <w:t>5.2.4. Самостійно розробляти та запроваджувати власні програми наукової і науково-виробничої діяльності.</w:t>
      </w:r>
    </w:p>
    <w:p w:rsidR="00993724" w:rsidRPr="00F36A0A" w:rsidRDefault="00993724" w:rsidP="00993724">
      <w:pPr>
        <w:ind w:left="-600" w:firstLine="709"/>
        <w:jc w:val="both"/>
        <w:rPr>
          <w:sz w:val="28"/>
          <w:szCs w:val="28"/>
        </w:rPr>
      </w:pPr>
      <w:r w:rsidRPr="00F36A0A">
        <w:rPr>
          <w:sz w:val="28"/>
          <w:szCs w:val="28"/>
        </w:rPr>
        <w:t xml:space="preserve">5.2.5. Визначати плани прийому слухачів, </w:t>
      </w:r>
      <w:r w:rsidR="007D7285" w:rsidRPr="00F36A0A">
        <w:rPr>
          <w:sz w:val="28"/>
          <w:szCs w:val="28"/>
        </w:rPr>
        <w:t>здобувачів</w:t>
      </w:r>
      <w:r w:rsidRPr="00F36A0A">
        <w:rPr>
          <w:sz w:val="28"/>
          <w:szCs w:val="28"/>
        </w:rPr>
        <w:t>, аспірантів</w:t>
      </w:r>
      <w:r w:rsidR="009C3CEF" w:rsidRPr="00F36A0A">
        <w:rPr>
          <w:sz w:val="28"/>
          <w:szCs w:val="28"/>
        </w:rPr>
        <w:t>, докторантів</w:t>
      </w:r>
      <w:r w:rsidRPr="00F36A0A">
        <w:rPr>
          <w:sz w:val="28"/>
          <w:szCs w:val="28"/>
        </w:rPr>
        <w:t xml:space="preserve"> виходячи із замовлень профспілкових, державних органів, співвідношення потреб, кадрових та матеріально-технічних можливостей якісної підготовки фахівців.</w:t>
      </w:r>
    </w:p>
    <w:p w:rsidR="00993724" w:rsidRPr="00F36A0A" w:rsidRDefault="00993724" w:rsidP="00993724">
      <w:pPr>
        <w:ind w:left="-600" w:firstLine="709"/>
        <w:jc w:val="both"/>
        <w:rPr>
          <w:sz w:val="28"/>
          <w:szCs w:val="28"/>
        </w:rPr>
      </w:pPr>
      <w:r w:rsidRPr="00F36A0A">
        <w:rPr>
          <w:sz w:val="28"/>
          <w:szCs w:val="28"/>
        </w:rPr>
        <w:t>5.2.6. Брати участь у роботі міжнародних організацій тощо.</w:t>
      </w:r>
    </w:p>
    <w:p w:rsidR="00993724" w:rsidRPr="00F36A0A" w:rsidRDefault="00993724" w:rsidP="00993724">
      <w:pPr>
        <w:ind w:left="-600" w:firstLine="709"/>
        <w:jc w:val="both"/>
        <w:rPr>
          <w:sz w:val="28"/>
          <w:szCs w:val="28"/>
        </w:rPr>
      </w:pPr>
      <w:r w:rsidRPr="00F36A0A">
        <w:rPr>
          <w:sz w:val="28"/>
          <w:szCs w:val="28"/>
        </w:rPr>
        <w:t>5.3. Засновник Академії – Федерація професійних спілок України.</w:t>
      </w:r>
    </w:p>
    <w:p w:rsidR="00993724" w:rsidRPr="00F36A0A" w:rsidRDefault="00993724" w:rsidP="00993724">
      <w:pPr>
        <w:ind w:left="-600" w:firstLine="709"/>
        <w:jc w:val="both"/>
        <w:rPr>
          <w:b/>
          <w:sz w:val="28"/>
          <w:szCs w:val="28"/>
        </w:rPr>
      </w:pPr>
      <w:r w:rsidRPr="00F36A0A">
        <w:rPr>
          <w:sz w:val="28"/>
          <w:szCs w:val="28"/>
        </w:rPr>
        <w:t>5.3.1.</w:t>
      </w:r>
      <w:r w:rsidRPr="00F36A0A">
        <w:rPr>
          <w:b/>
          <w:sz w:val="28"/>
          <w:szCs w:val="28"/>
        </w:rPr>
        <w:t xml:space="preserve"> До компетенції Засновника в особі Ради ФПУ належить:</w:t>
      </w:r>
    </w:p>
    <w:p w:rsidR="00993724" w:rsidRPr="00F36A0A" w:rsidRDefault="00993724" w:rsidP="00993724">
      <w:pPr>
        <w:ind w:left="-600" w:firstLine="709"/>
        <w:jc w:val="both"/>
        <w:rPr>
          <w:sz w:val="28"/>
          <w:szCs w:val="28"/>
        </w:rPr>
      </w:pPr>
      <w:r w:rsidRPr="00F36A0A">
        <w:rPr>
          <w:sz w:val="28"/>
          <w:szCs w:val="28"/>
        </w:rPr>
        <w:t>5.3.1.1. Прийняття розпорядчих рішень про відчуження цілісних майнових комплексів та акцій.</w:t>
      </w:r>
    </w:p>
    <w:p w:rsidR="00993724" w:rsidRPr="00F36A0A" w:rsidRDefault="00993724" w:rsidP="00993724">
      <w:pPr>
        <w:ind w:left="-600" w:firstLine="709"/>
        <w:jc w:val="both"/>
        <w:rPr>
          <w:sz w:val="28"/>
          <w:szCs w:val="28"/>
        </w:rPr>
      </w:pPr>
      <w:r w:rsidRPr="00F36A0A">
        <w:rPr>
          <w:sz w:val="28"/>
          <w:szCs w:val="28"/>
        </w:rPr>
        <w:t>5.3.1.2. Делегування окремих своїх повноважень Президії ФПУ.</w:t>
      </w:r>
    </w:p>
    <w:p w:rsidR="00993724" w:rsidRPr="00F36A0A" w:rsidRDefault="00993724" w:rsidP="00993724">
      <w:pPr>
        <w:ind w:left="-600" w:firstLine="709"/>
        <w:jc w:val="both"/>
        <w:rPr>
          <w:b/>
          <w:sz w:val="28"/>
          <w:szCs w:val="28"/>
        </w:rPr>
      </w:pPr>
      <w:r w:rsidRPr="00F36A0A">
        <w:rPr>
          <w:sz w:val="28"/>
          <w:szCs w:val="28"/>
        </w:rPr>
        <w:t xml:space="preserve">5.3.2. </w:t>
      </w:r>
      <w:r w:rsidRPr="00F36A0A">
        <w:rPr>
          <w:b/>
          <w:sz w:val="28"/>
          <w:szCs w:val="28"/>
        </w:rPr>
        <w:t>До компетенції Засновника в особі Президії ФПУ належить:</w:t>
      </w:r>
    </w:p>
    <w:p w:rsidR="00993724" w:rsidRPr="00F36A0A" w:rsidRDefault="00993724" w:rsidP="00993724">
      <w:pPr>
        <w:ind w:left="-600" w:firstLine="709"/>
        <w:jc w:val="both"/>
        <w:rPr>
          <w:sz w:val="28"/>
          <w:szCs w:val="28"/>
        </w:rPr>
      </w:pPr>
      <w:r w:rsidRPr="00F36A0A">
        <w:rPr>
          <w:sz w:val="28"/>
          <w:szCs w:val="28"/>
        </w:rPr>
        <w:t>5.3.2.1. Припинення Академії згідно з законодавством.</w:t>
      </w:r>
    </w:p>
    <w:p w:rsidR="00993724" w:rsidRPr="00F36A0A" w:rsidRDefault="00993724" w:rsidP="00993724">
      <w:pPr>
        <w:ind w:left="-600" w:firstLine="709"/>
        <w:jc w:val="both"/>
        <w:rPr>
          <w:sz w:val="28"/>
          <w:szCs w:val="28"/>
        </w:rPr>
      </w:pPr>
      <w:r w:rsidRPr="00F36A0A">
        <w:rPr>
          <w:sz w:val="28"/>
          <w:szCs w:val="28"/>
        </w:rPr>
        <w:t xml:space="preserve">5.3.2.2. Затвердження Статуту Академії, внесення до нього змін і доповнень </w:t>
      </w:r>
      <w:r w:rsidR="00B73DE9" w:rsidRPr="00F36A0A">
        <w:rPr>
          <w:sz w:val="28"/>
          <w:szCs w:val="28"/>
        </w:rPr>
        <w:t>за поданням Вченої ради Академії</w:t>
      </w:r>
      <w:r w:rsidRPr="00F36A0A">
        <w:rPr>
          <w:sz w:val="28"/>
          <w:szCs w:val="28"/>
        </w:rPr>
        <w:t>.</w:t>
      </w:r>
    </w:p>
    <w:p w:rsidR="00993724" w:rsidRPr="00F36A0A" w:rsidRDefault="00993724" w:rsidP="00993724">
      <w:pPr>
        <w:ind w:left="-600" w:firstLine="709"/>
        <w:jc w:val="both"/>
        <w:rPr>
          <w:sz w:val="28"/>
          <w:szCs w:val="28"/>
        </w:rPr>
      </w:pPr>
      <w:r w:rsidRPr="00F36A0A">
        <w:rPr>
          <w:sz w:val="28"/>
          <w:szCs w:val="28"/>
        </w:rPr>
        <w:t>5.3.2.3. Затвердження Положення про Наглядову раду та її склад.</w:t>
      </w:r>
    </w:p>
    <w:p w:rsidR="00993724" w:rsidRPr="00F36A0A" w:rsidRDefault="00993724" w:rsidP="00993724">
      <w:pPr>
        <w:ind w:left="-600" w:firstLine="709"/>
        <w:jc w:val="both"/>
        <w:rPr>
          <w:sz w:val="28"/>
          <w:szCs w:val="28"/>
        </w:rPr>
      </w:pPr>
      <w:r w:rsidRPr="00F36A0A">
        <w:rPr>
          <w:sz w:val="28"/>
          <w:szCs w:val="28"/>
        </w:rPr>
        <w:t>5.3.2.4. Прийняття рішення про створення відокремленого структурного підрозділу</w:t>
      </w:r>
      <w:r w:rsidR="004F4653" w:rsidRPr="00F36A0A">
        <w:rPr>
          <w:sz w:val="28"/>
          <w:szCs w:val="28"/>
        </w:rPr>
        <w:t xml:space="preserve"> Академії</w:t>
      </w:r>
      <w:r w:rsidRPr="00F36A0A">
        <w:rPr>
          <w:sz w:val="28"/>
          <w:szCs w:val="28"/>
        </w:rPr>
        <w:t>.</w:t>
      </w:r>
    </w:p>
    <w:p w:rsidR="00993724" w:rsidRPr="00F36A0A" w:rsidRDefault="00993724" w:rsidP="00993724">
      <w:pPr>
        <w:ind w:left="-600" w:firstLine="709"/>
        <w:jc w:val="both"/>
        <w:rPr>
          <w:sz w:val="28"/>
          <w:szCs w:val="28"/>
        </w:rPr>
      </w:pPr>
      <w:r w:rsidRPr="00F36A0A">
        <w:rPr>
          <w:sz w:val="28"/>
          <w:szCs w:val="28"/>
        </w:rPr>
        <w:t>5.3.2.5. Визначення основних напрямів діяльності Академії, затвердження річного фінансового плану діяльності, змін до нього та звіту про його виконання.</w:t>
      </w:r>
    </w:p>
    <w:p w:rsidR="00993724" w:rsidRPr="00F36A0A" w:rsidRDefault="00993724" w:rsidP="00993724">
      <w:pPr>
        <w:ind w:left="-600" w:firstLine="709"/>
        <w:jc w:val="both"/>
        <w:rPr>
          <w:sz w:val="28"/>
          <w:szCs w:val="28"/>
        </w:rPr>
      </w:pPr>
      <w:r w:rsidRPr="00F36A0A">
        <w:rPr>
          <w:sz w:val="28"/>
          <w:szCs w:val="28"/>
        </w:rPr>
        <w:t>5.3.2.6. Зміна статутного капіталу, визначення розміру і форми додаткових внесків.</w:t>
      </w:r>
    </w:p>
    <w:p w:rsidR="00993724" w:rsidRPr="00F36A0A" w:rsidRDefault="00993724" w:rsidP="00993724">
      <w:pPr>
        <w:ind w:left="-600" w:firstLine="709"/>
        <w:jc w:val="both"/>
        <w:rPr>
          <w:sz w:val="28"/>
          <w:szCs w:val="28"/>
        </w:rPr>
      </w:pPr>
      <w:r w:rsidRPr="00F36A0A">
        <w:rPr>
          <w:sz w:val="28"/>
          <w:szCs w:val="28"/>
        </w:rPr>
        <w:t>5.3.2.7. Призначення на посаду, притягнення до дисциплінарної і матеріальної відповідальності ректора Академії та звільнення його з посади за винятком випадків, визначених установчими документами Засновника та умовами Контракту.</w:t>
      </w:r>
    </w:p>
    <w:p w:rsidR="00993724" w:rsidRPr="00F36A0A" w:rsidRDefault="00993724" w:rsidP="00173F6F">
      <w:pPr>
        <w:ind w:left="-600" w:firstLine="709"/>
        <w:jc w:val="both"/>
        <w:rPr>
          <w:sz w:val="28"/>
          <w:szCs w:val="28"/>
        </w:rPr>
      </w:pPr>
      <w:r w:rsidRPr="00F36A0A">
        <w:rPr>
          <w:sz w:val="28"/>
          <w:szCs w:val="28"/>
        </w:rPr>
        <w:t>5.3.2.8. Визначення порядку та нормативів розподілу прибутку, створення і використання фондів та відшкодування збитків Академії.</w:t>
      </w:r>
    </w:p>
    <w:p w:rsidR="00993724" w:rsidRPr="00F36A0A" w:rsidRDefault="00993724" w:rsidP="00173F6F">
      <w:pPr>
        <w:ind w:left="-600" w:firstLine="709"/>
        <w:jc w:val="both"/>
        <w:rPr>
          <w:sz w:val="28"/>
          <w:szCs w:val="28"/>
        </w:rPr>
      </w:pPr>
      <w:r w:rsidRPr="00F36A0A">
        <w:rPr>
          <w:sz w:val="28"/>
          <w:szCs w:val="28"/>
        </w:rPr>
        <w:t>5.3.2.9. Попереднє погодження умов договорів оренди цілісних майнових комплексів Академії в порядку, визначеному нормативними актами Засновника.</w:t>
      </w:r>
    </w:p>
    <w:p w:rsidR="00993724" w:rsidRPr="00F36A0A" w:rsidRDefault="00993724" w:rsidP="00993724">
      <w:pPr>
        <w:tabs>
          <w:tab w:val="num" w:pos="0"/>
        </w:tabs>
        <w:ind w:left="-600" w:firstLine="709"/>
        <w:jc w:val="both"/>
        <w:rPr>
          <w:sz w:val="28"/>
          <w:szCs w:val="28"/>
        </w:rPr>
      </w:pPr>
      <w:r w:rsidRPr="00F36A0A">
        <w:rPr>
          <w:sz w:val="28"/>
          <w:szCs w:val="28"/>
        </w:rPr>
        <w:t xml:space="preserve">5.3.2.10. Прийняття рішення про відчуження окремих інвентарних об’єктів нерухомого майна (будівель, споруд, земельних ділянок тощо), цінних паперів (крім акцій) та об’єктів незавершеного будівництва в порядку, визначеному нормативними актами Засновника; </w:t>
      </w:r>
    </w:p>
    <w:p w:rsidR="00993724" w:rsidRPr="00F36A0A" w:rsidRDefault="00993724" w:rsidP="00993724">
      <w:pPr>
        <w:tabs>
          <w:tab w:val="num" w:pos="0"/>
        </w:tabs>
        <w:ind w:left="-600" w:firstLine="709"/>
        <w:jc w:val="both"/>
        <w:rPr>
          <w:sz w:val="28"/>
          <w:szCs w:val="28"/>
        </w:rPr>
      </w:pPr>
      <w:r w:rsidRPr="00F36A0A">
        <w:rPr>
          <w:sz w:val="28"/>
          <w:szCs w:val="28"/>
        </w:rPr>
        <w:t>5.3.2.11. Прийняття рішення про передачу в заставу нерухомого майна Академії, надання гарантій і поручительств у порядку, визначеному нормативними актами Засновника.</w:t>
      </w:r>
    </w:p>
    <w:p w:rsidR="00993724" w:rsidRPr="00F36A0A" w:rsidRDefault="00993724" w:rsidP="00993724">
      <w:pPr>
        <w:tabs>
          <w:tab w:val="num" w:pos="0"/>
        </w:tabs>
        <w:ind w:left="-600" w:firstLine="709"/>
        <w:jc w:val="both"/>
        <w:rPr>
          <w:sz w:val="28"/>
          <w:szCs w:val="28"/>
        </w:rPr>
      </w:pPr>
      <w:r w:rsidRPr="00F36A0A">
        <w:rPr>
          <w:sz w:val="28"/>
          <w:szCs w:val="28"/>
        </w:rPr>
        <w:t>5.3.2.12. Прийняття рішення про будівництво об’єктів на земельній ділянці Академії в порядку, визначеному нормативними актами Засновника.</w:t>
      </w:r>
    </w:p>
    <w:p w:rsidR="00993724" w:rsidRPr="00F36A0A" w:rsidRDefault="00993724" w:rsidP="00993724">
      <w:pPr>
        <w:tabs>
          <w:tab w:val="num" w:pos="0"/>
        </w:tabs>
        <w:ind w:left="-600" w:firstLine="709"/>
        <w:jc w:val="both"/>
        <w:rPr>
          <w:sz w:val="28"/>
          <w:szCs w:val="28"/>
        </w:rPr>
      </w:pPr>
      <w:r w:rsidRPr="00F36A0A">
        <w:rPr>
          <w:sz w:val="28"/>
          <w:szCs w:val="28"/>
        </w:rPr>
        <w:lastRenderedPageBreak/>
        <w:t>5.3.2.13. Прийняття рішення про консервацію, перепрофілювання об’єктів нерухомого майна Академії в порядку, визначеному нормативними актами Засновника.</w:t>
      </w:r>
    </w:p>
    <w:p w:rsidR="00993724" w:rsidRPr="00F36A0A" w:rsidRDefault="00993724" w:rsidP="00993724">
      <w:pPr>
        <w:ind w:left="-600" w:firstLine="709"/>
        <w:jc w:val="both"/>
        <w:rPr>
          <w:sz w:val="28"/>
          <w:szCs w:val="28"/>
        </w:rPr>
      </w:pPr>
      <w:r w:rsidRPr="00F36A0A">
        <w:rPr>
          <w:sz w:val="28"/>
          <w:szCs w:val="28"/>
        </w:rPr>
        <w:t>5.3.2.14. Визначення порядку укладення угод про оренду, спільну, інвестиційну діяльність та довірче управління майном Академії в порядку, визначеному нормативними актами Засновника.</w:t>
      </w:r>
    </w:p>
    <w:p w:rsidR="00993724" w:rsidRPr="00F36A0A" w:rsidRDefault="00993724" w:rsidP="00993724">
      <w:pPr>
        <w:ind w:left="-600" w:firstLine="709"/>
        <w:jc w:val="both"/>
        <w:rPr>
          <w:sz w:val="28"/>
          <w:szCs w:val="28"/>
        </w:rPr>
      </w:pPr>
      <w:r w:rsidRPr="00F36A0A">
        <w:rPr>
          <w:sz w:val="28"/>
          <w:szCs w:val="28"/>
        </w:rPr>
        <w:t>5.3.2.15. Прийняття в межах компетенції рішень з інших питань діяльності Академії та делегування окремих своїх повноважень Голові ФПУ.</w:t>
      </w:r>
    </w:p>
    <w:p w:rsidR="00993724" w:rsidRPr="00F36A0A" w:rsidRDefault="00993724" w:rsidP="00993724">
      <w:pPr>
        <w:ind w:left="-600" w:firstLine="709"/>
        <w:jc w:val="both"/>
        <w:rPr>
          <w:b/>
          <w:sz w:val="28"/>
          <w:szCs w:val="28"/>
        </w:rPr>
      </w:pPr>
      <w:r w:rsidRPr="00F36A0A">
        <w:rPr>
          <w:sz w:val="28"/>
          <w:szCs w:val="28"/>
        </w:rPr>
        <w:t xml:space="preserve">5.3.3. </w:t>
      </w:r>
      <w:r w:rsidRPr="00F36A0A">
        <w:rPr>
          <w:b/>
          <w:sz w:val="28"/>
          <w:szCs w:val="28"/>
        </w:rPr>
        <w:t>До компетенції Засновника в особі Голови ФПУ належить:</w:t>
      </w:r>
    </w:p>
    <w:p w:rsidR="00993724" w:rsidRPr="00F36A0A" w:rsidRDefault="00993724" w:rsidP="00993724">
      <w:pPr>
        <w:ind w:left="-600" w:firstLine="709"/>
        <w:jc w:val="both"/>
        <w:rPr>
          <w:sz w:val="28"/>
          <w:szCs w:val="28"/>
        </w:rPr>
      </w:pPr>
      <w:r w:rsidRPr="00F36A0A">
        <w:rPr>
          <w:sz w:val="28"/>
          <w:szCs w:val="28"/>
        </w:rPr>
        <w:t>5.3.3.1. Попереднє погодження організаційної структури управління та штатного розпису Академії.</w:t>
      </w:r>
    </w:p>
    <w:p w:rsidR="00993724" w:rsidRPr="00F36A0A" w:rsidRDefault="00993724" w:rsidP="00993724">
      <w:pPr>
        <w:ind w:left="-600" w:firstLine="709"/>
        <w:jc w:val="both"/>
        <w:rPr>
          <w:sz w:val="28"/>
          <w:szCs w:val="28"/>
        </w:rPr>
      </w:pPr>
      <w:r w:rsidRPr="00F36A0A">
        <w:rPr>
          <w:sz w:val="28"/>
          <w:szCs w:val="28"/>
        </w:rPr>
        <w:t xml:space="preserve">5.3.3.2. Попереднє погодження укладення </w:t>
      </w:r>
      <w:r w:rsidR="004F4653" w:rsidRPr="00F36A0A">
        <w:rPr>
          <w:sz w:val="28"/>
          <w:szCs w:val="28"/>
        </w:rPr>
        <w:t>правочинів</w:t>
      </w:r>
      <w:r w:rsidRPr="00F36A0A">
        <w:rPr>
          <w:sz w:val="28"/>
          <w:szCs w:val="28"/>
        </w:rPr>
        <w:t xml:space="preserve"> (договорів, контрактів) на суму, що перевищує розмір, визначений пунктом 4.5.1 цього Статуту, в тому числі угод про надання та отримання Академією кредитів, позик та фінансової допомоги.</w:t>
      </w:r>
    </w:p>
    <w:p w:rsidR="00993724" w:rsidRPr="00F36A0A" w:rsidRDefault="00993724" w:rsidP="00993724">
      <w:pPr>
        <w:ind w:left="-600" w:firstLine="709"/>
        <w:jc w:val="both"/>
        <w:rPr>
          <w:sz w:val="28"/>
          <w:szCs w:val="28"/>
        </w:rPr>
      </w:pPr>
      <w:r w:rsidRPr="00F36A0A">
        <w:rPr>
          <w:sz w:val="28"/>
          <w:szCs w:val="28"/>
        </w:rPr>
        <w:t>5.3.3.3. Здійснення контролю за результатами фінансово-господарської діяльності Академії, ефективністю використання, примноження і збереження майна та коштів Академії.</w:t>
      </w:r>
    </w:p>
    <w:p w:rsidR="00993724" w:rsidRPr="00F36A0A" w:rsidRDefault="00993724" w:rsidP="00993724">
      <w:pPr>
        <w:ind w:left="-600" w:firstLine="709"/>
        <w:jc w:val="both"/>
        <w:rPr>
          <w:sz w:val="28"/>
          <w:szCs w:val="28"/>
        </w:rPr>
      </w:pPr>
      <w:r w:rsidRPr="00F36A0A">
        <w:rPr>
          <w:sz w:val="28"/>
          <w:szCs w:val="28"/>
        </w:rPr>
        <w:t>5.3.3.4. Погодження переліку та обсягу інформації про діяльність Академії, що є конфіденційною та (або) становить комерційну таємницю і не підлягає розголошенню.</w:t>
      </w:r>
    </w:p>
    <w:p w:rsidR="00993724" w:rsidRPr="00F36A0A" w:rsidRDefault="00993724" w:rsidP="00993724">
      <w:pPr>
        <w:ind w:left="-600" w:firstLine="709"/>
        <w:jc w:val="both"/>
        <w:rPr>
          <w:sz w:val="28"/>
          <w:szCs w:val="28"/>
        </w:rPr>
      </w:pPr>
      <w:r w:rsidRPr="00F36A0A">
        <w:rPr>
          <w:sz w:val="28"/>
          <w:szCs w:val="28"/>
        </w:rPr>
        <w:t>5.3.3.5. Призначення аудиторської перевірки в Академії, визначення аудиторів та розміру оплати їхніх послуг.</w:t>
      </w:r>
    </w:p>
    <w:p w:rsidR="00993724" w:rsidRPr="00F36A0A" w:rsidRDefault="00993724" w:rsidP="00993724">
      <w:pPr>
        <w:ind w:left="-600" w:firstLine="709"/>
        <w:jc w:val="both"/>
        <w:rPr>
          <w:sz w:val="28"/>
          <w:szCs w:val="28"/>
        </w:rPr>
      </w:pPr>
      <w:r w:rsidRPr="00F36A0A">
        <w:rPr>
          <w:sz w:val="28"/>
          <w:szCs w:val="28"/>
        </w:rPr>
        <w:t>5.3.3.6. Прийняття рішення про списання об’єктів нерухомого майна та автотранспортних засобів Академії в порядку, визначеному нормативними актами Засновника.</w:t>
      </w:r>
    </w:p>
    <w:p w:rsidR="00993724" w:rsidRPr="00F36A0A" w:rsidRDefault="00993724" w:rsidP="00993724">
      <w:pPr>
        <w:ind w:left="-600" w:firstLine="709"/>
        <w:jc w:val="both"/>
        <w:rPr>
          <w:sz w:val="28"/>
          <w:szCs w:val="28"/>
        </w:rPr>
      </w:pPr>
      <w:r w:rsidRPr="00F36A0A">
        <w:rPr>
          <w:sz w:val="28"/>
          <w:szCs w:val="28"/>
        </w:rPr>
        <w:t>5.3.3.7. Погодження придбання Академією цінних паперів інших юридичних осіб (у тому числі векселів).</w:t>
      </w:r>
    </w:p>
    <w:p w:rsidR="00993724" w:rsidRPr="00F36A0A" w:rsidRDefault="00993724" w:rsidP="00C8120A">
      <w:pPr>
        <w:ind w:left="-600" w:firstLine="709"/>
        <w:jc w:val="both"/>
        <w:rPr>
          <w:sz w:val="28"/>
          <w:szCs w:val="28"/>
        </w:rPr>
      </w:pPr>
      <w:r w:rsidRPr="00F36A0A">
        <w:rPr>
          <w:sz w:val="28"/>
          <w:szCs w:val="28"/>
        </w:rPr>
        <w:t>5.3.3.8. Скасування рішень ректора Академії, які суперечать законодавству, цьому Статуту та рішенням Засновника.</w:t>
      </w:r>
    </w:p>
    <w:p w:rsidR="00993724" w:rsidRPr="00F36A0A" w:rsidRDefault="00993724" w:rsidP="00993724">
      <w:pPr>
        <w:ind w:left="-600" w:firstLine="709"/>
        <w:jc w:val="both"/>
        <w:rPr>
          <w:sz w:val="28"/>
          <w:szCs w:val="28"/>
        </w:rPr>
      </w:pPr>
      <w:r w:rsidRPr="00F36A0A">
        <w:rPr>
          <w:sz w:val="28"/>
          <w:szCs w:val="28"/>
        </w:rPr>
        <w:t>5.3.3.9. Встановлення посадового окладу, надбавок, погодження виплати премії, матеріальної допомоги, відпустки ректора Академії.</w:t>
      </w:r>
    </w:p>
    <w:p w:rsidR="00993724" w:rsidRPr="00F36A0A" w:rsidRDefault="00993724" w:rsidP="00993724">
      <w:pPr>
        <w:ind w:left="-600" w:firstLine="709"/>
        <w:jc w:val="both"/>
        <w:rPr>
          <w:sz w:val="28"/>
          <w:szCs w:val="28"/>
        </w:rPr>
      </w:pPr>
      <w:r w:rsidRPr="00F36A0A">
        <w:rPr>
          <w:sz w:val="28"/>
          <w:szCs w:val="28"/>
        </w:rPr>
        <w:t>5.3.3.10. Встановлення показників фінансово-господарської діяльності Академії.</w:t>
      </w:r>
    </w:p>
    <w:p w:rsidR="00993724" w:rsidRPr="00F36A0A" w:rsidRDefault="00993724" w:rsidP="00993724">
      <w:pPr>
        <w:ind w:left="-600" w:firstLine="709"/>
        <w:jc w:val="both"/>
        <w:rPr>
          <w:sz w:val="28"/>
          <w:szCs w:val="28"/>
        </w:rPr>
      </w:pPr>
      <w:r w:rsidRPr="00F36A0A">
        <w:rPr>
          <w:sz w:val="28"/>
          <w:szCs w:val="28"/>
        </w:rPr>
        <w:t xml:space="preserve">5.3.3.11. Погодження кандидатур на посади </w:t>
      </w:r>
      <w:r w:rsidR="007C0F61" w:rsidRPr="00F36A0A">
        <w:rPr>
          <w:sz w:val="28"/>
          <w:szCs w:val="28"/>
        </w:rPr>
        <w:t>заступників керівника (проректорів) Академії, в</w:t>
      </w:r>
      <w:r w:rsidRPr="00F36A0A">
        <w:rPr>
          <w:sz w:val="28"/>
          <w:szCs w:val="28"/>
        </w:rPr>
        <w:t>ідокремлених структурних підрозділів.</w:t>
      </w:r>
    </w:p>
    <w:p w:rsidR="00993724" w:rsidRPr="00F36A0A" w:rsidRDefault="00993724" w:rsidP="00993724">
      <w:pPr>
        <w:ind w:left="-600" w:firstLine="709"/>
        <w:jc w:val="both"/>
        <w:rPr>
          <w:sz w:val="28"/>
          <w:szCs w:val="28"/>
        </w:rPr>
      </w:pPr>
      <w:r w:rsidRPr="00F36A0A">
        <w:rPr>
          <w:sz w:val="28"/>
          <w:szCs w:val="28"/>
        </w:rPr>
        <w:t>5.3.3.12. Інші повноваження, делеговані йому Президією ФПУ.</w:t>
      </w:r>
    </w:p>
    <w:p w:rsidR="00993724" w:rsidRPr="00F36A0A" w:rsidRDefault="00993724" w:rsidP="00993724">
      <w:pPr>
        <w:ind w:left="-600" w:firstLine="709"/>
        <w:jc w:val="both"/>
        <w:rPr>
          <w:sz w:val="28"/>
          <w:szCs w:val="28"/>
        </w:rPr>
      </w:pPr>
      <w:r w:rsidRPr="00F36A0A">
        <w:rPr>
          <w:sz w:val="28"/>
          <w:szCs w:val="28"/>
        </w:rPr>
        <w:t>5.3.4. Засновник (його представник) має право бути присутнім на засіданнях, нарадах, зборах, що проводяться Академією.</w:t>
      </w:r>
    </w:p>
    <w:p w:rsidR="00993724" w:rsidRPr="00F36A0A" w:rsidRDefault="00993724" w:rsidP="00993724">
      <w:pPr>
        <w:ind w:left="-600" w:firstLine="709"/>
        <w:jc w:val="both"/>
        <w:rPr>
          <w:sz w:val="28"/>
          <w:szCs w:val="28"/>
        </w:rPr>
      </w:pPr>
      <w:r w:rsidRPr="00F36A0A">
        <w:rPr>
          <w:sz w:val="28"/>
          <w:szCs w:val="28"/>
        </w:rPr>
        <w:t>5.3.5. В Академії утворюється Наглядова рада для здійснення нагляду за управлінням майном Академії та додержанням мети його створення.</w:t>
      </w:r>
    </w:p>
    <w:p w:rsidR="00993724" w:rsidRPr="00F36A0A" w:rsidRDefault="00993724" w:rsidP="00993724">
      <w:pPr>
        <w:ind w:left="-600" w:firstLine="709"/>
        <w:jc w:val="both"/>
        <w:rPr>
          <w:b/>
          <w:sz w:val="28"/>
          <w:szCs w:val="28"/>
        </w:rPr>
      </w:pPr>
      <w:r w:rsidRPr="00F36A0A">
        <w:rPr>
          <w:sz w:val="28"/>
          <w:szCs w:val="28"/>
        </w:rPr>
        <w:t xml:space="preserve">5.3.6. </w:t>
      </w:r>
      <w:r w:rsidRPr="00F36A0A">
        <w:rPr>
          <w:b/>
          <w:sz w:val="28"/>
          <w:szCs w:val="28"/>
        </w:rPr>
        <w:t>До компетенції Наглядової ради Академії належить:</w:t>
      </w:r>
    </w:p>
    <w:p w:rsidR="00993724" w:rsidRPr="00F36A0A" w:rsidRDefault="00993724" w:rsidP="00993724">
      <w:pPr>
        <w:tabs>
          <w:tab w:val="left" w:pos="900"/>
        </w:tabs>
        <w:ind w:left="-600" w:firstLine="720"/>
        <w:jc w:val="both"/>
        <w:rPr>
          <w:sz w:val="28"/>
          <w:szCs w:val="28"/>
        </w:rPr>
      </w:pPr>
      <w:r w:rsidRPr="00F36A0A">
        <w:rPr>
          <w:sz w:val="28"/>
          <w:szCs w:val="28"/>
        </w:rPr>
        <w:t>5.3.6.1. Аналіз діяльності Академії та подання на розгляд Президії ФПУ пропозицій про вдосконалення її діяльності.</w:t>
      </w:r>
    </w:p>
    <w:p w:rsidR="00993724" w:rsidRPr="00F36A0A" w:rsidRDefault="00993724" w:rsidP="00993724">
      <w:pPr>
        <w:tabs>
          <w:tab w:val="left" w:pos="900"/>
        </w:tabs>
        <w:ind w:left="-600" w:firstLine="720"/>
        <w:jc w:val="both"/>
        <w:rPr>
          <w:sz w:val="28"/>
          <w:szCs w:val="28"/>
        </w:rPr>
      </w:pPr>
      <w:r w:rsidRPr="00F36A0A">
        <w:rPr>
          <w:sz w:val="28"/>
          <w:szCs w:val="28"/>
        </w:rPr>
        <w:t>5.3.6.2. Розробка пропозицій щодо стратегії розвитку Академії.</w:t>
      </w:r>
    </w:p>
    <w:p w:rsidR="00993724" w:rsidRPr="00F36A0A" w:rsidRDefault="00993724" w:rsidP="00993724">
      <w:pPr>
        <w:tabs>
          <w:tab w:val="left" w:pos="900"/>
        </w:tabs>
        <w:ind w:left="-600" w:firstLine="720"/>
        <w:jc w:val="both"/>
        <w:rPr>
          <w:sz w:val="28"/>
          <w:szCs w:val="28"/>
        </w:rPr>
      </w:pPr>
      <w:r w:rsidRPr="00F36A0A">
        <w:rPr>
          <w:sz w:val="28"/>
          <w:szCs w:val="28"/>
        </w:rPr>
        <w:t>5.3.6.3. Подання керівництву Академії пропозицій про поліпшення системи освіти.</w:t>
      </w:r>
    </w:p>
    <w:p w:rsidR="00993724" w:rsidRPr="00F36A0A" w:rsidRDefault="00993724" w:rsidP="00993724">
      <w:pPr>
        <w:tabs>
          <w:tab w:val="left" w:pos="900"/>
        </w:tabs>
        <w:ind w:left="-600" w:firstLine="720"/>
        <w:jc w:val="both"/>
        <w:rPr>
          <w:sz w:val="28"/>
          <w:szCs w:val="28"/>
        </w:rPr>
      </w:pPr>
      <w:r w:rsidRPr="00F36A0A">
        <w:rPr>
          <w:sz w:val="28"/>
          <w:szCs w:val="28"/>
        </w:rPr>
        <w:lastRenderedPageBreak/>
        <w:t>5.3.6.4. Визначення відповідності рівня і змісту навчання в Академії сучасним вимогам ринку праці.</w:t>
      </w:r>
    </w:p>
    <w:p w:rsidR="00993724" w:rsidRPr="00F36A0A" w:rsidRDefault="00993724" w:rsidP="00993724">
      <w:pPr>
        <w:tabs>
          <w:tab w:val="left" w:pos="900"/>
        </w:tabs>
        <w:ind w:left="-600" w:firstLine="720"/>
        <w:jc w:val="both"/>
        <w:rPr>
          <w:sz w:val="28"/>
          <w:szCs w:val="28"/>
        </w:rPr>
      </w:pPr>
      <w:r w:rsidRPr="00F36A0A">
        <w:rPr>
          <w:sz w:val="28"/>
          <w:szCs w:val="28"/>
        </w:rPr>
        <w:t>5.3.6.5. Участь у визначенні: основних напрямів підготовки, перепідготовки та підвищення кваліфікації профспілкових працівників; пріоритетних напрямів фундаментальних та прикладних наукових досліджень в Академії з актуальних питань профспілкового руху.</w:t>
      </w:r>
    </w:p>
    <w:p w:rsidR="00993724" w:rsidRPr="00F36A0A" w:rsidRDefault="00993724" w:rsidP="00993724">
      <w:pPr>
        <w:tabs>
          <w:tab w:val="left" w:pos="900"/>
        </w:tabs>
        <w:ind w:left="-600" w:firstLine="720"/>
        <w:jc w:val="both"/>
        <w:rPr>
          <w:sz w:val="28"/>
          <w:szCs w:val="28"/>
        </w:rPr>
      </w:pPr>
      <w:r w:rsidRPr="00F36A0A">
        <w:rPr>
          <w:sz w:val="28"/>
          <w:szCs w:val="28"/>
        </w:rPr>
        <w:t>5.3.6.6. Сприяння кадровому забезпеченню Академії.</w:t>
      </w:r>
    </w:p>
    <w:p w:rsidR="00993724" w:rsidRPr="00F36A0A" w:rsidRDefault="00993724" w:rsidP="00993724">
      <w:pPr>
        <w:tabs>
          <w:tab w:val="left" w:pos="900"/>
        </w:tabs>
        <w:ind w:left="-600" w:firstLine="720"/>
        <w:jc w:val="both"/>
        <w:rPr>
          <w:sz w:val="28"/>
          <w:szCs w:val="28"/>
        </w:rPr>
      </w:pPr>
      <w:r w:rsidRPr="00F36A0A">
        <w:rPr>
          <w:sz w:val="28"/>
          <w:szCs w:val="28"/>
        </w:rPr>
        <w:t>5.3.6.7. Здійснення контролю за діяльністю Академії, заслуховування звітів ректора Академії про виконання основних статутних завдань закладу.</w:t>
      </w:r>
    </w:p>
    <w:p w:rsidR="00993724" w:rsidRPr="00F36A0A" w:rsidRDefault="00993724" w:rsidP="00993724">
      <w:pPr>
        <w:tabs>
          <w:tab w:val="left" w:pos="900"/>
        </w:tabs>
        <w:ind w:left="-600" w:firstLine="720"/>
        <w:jc w:val="both"/>
        <w:rPr>
          <w:sz w:val="28"/>
          <w:szCs w:val="28"/>
        </w:rPr>
      </w:pPr>
      <w:r w:rsidRPr="00F36A0A">
        <w:rPr>
          <w:sz w:val="28"/>
          <w:szCs w:val="28"/>
        </w:rPr>
        <w:t>5.3.6.8. Заслуховування фінансових звітів, аналіз кошторису Академії та розробка рекомендацій щодо ефективного використання коштів.</w:t>
      </w:r>
    </w:p>
    <w:p w:rsidR="00993724" w:rsidRPr="00F36A0A" w:rsidRDefault="00993724" w:rsidP="00993724">
      <w:pPr>
        <w:tabs>
          <w:tab w:val="left" w:pos="900"/>
        </w:tabs>
        <w:ind w:left="-600" w:firstLine="720"/>
        <w:jc w:val="both"/>
        <w:rPr>
          <w:sz w:val="28"/>
          <w:szCs w:val="28"/>
        </w:rPr>
      </w:pPr>
      <w:r w:rsidRPr="00F36A0A">
        <w:rPr>
          <w:sz w:val="28"/>
          <w:szCs w:val="28"/>
        </w:rPr>
        <w:t>5.3.6.9. Сприяння налагодженню взаємодії Академії з членськими організаціями ФПУ, навчальними закладами профспілок.</w:t>
      </w:r>
    </w:p>
    <w:p w:rsidR="00993724" w:rsidRPr="00F36A0A" w:rsidRDefault="00993724" w:rsidP="00993724">
      <w:pPr>
        <w:ind w:left="-600" w:firstLine="720"/>
        <w:jc w:val="both"/>
        <w:rPr>
          <w:sz w:val="28"/>
          <w:szCs w:val="28"/>
        </w:rPr>
      </w:pPr>
      <w:r w:rsidRPr="00F36A0A">
        <w:rPr>
          <w:sz w:val="28"/>
          <w:szCs w:val="28"/>
        </w:rPr>
        <w:t>5.3.6.10. Сприяння розв’язанню перспективних завдань розвитку Академії; залученню фінансових ресурсів для забезпечення її діяльності з основних напрямів розвитку і здійснення контролю за їх використанням; ефективній взаємодії з державними органами та органами місцевого самоврядування, науковою громадськістю, суспільно-політичними організаціями та суб’єктами господарської діяльності в інтересах розвитку та підвищення якості освітньої діяльності і конкурентоспроможності Академії, здійснення громадського контролю за її діяльністю тощо.</w:t>
      </w:r>
    </w:p>
    <w:p w:rsidR="00993724" w:rsidRPr="00F36A0A" w:rsidRDefault="00993724" w:rsidP="00993724">
      <w:pPr>
        <w:ind w:left="-600" w:firstLine="720"/>
        <w:jc w:val="both"/>
        <w:rPr>
          <w:sz w:val="28"/>
          <w:szCs w:val="28"/>
        </w:rPr>
      </w:pPr>
      <w:r w:rsidRPr="00F36A0A">
        <w:rPr>
          <w:sz w:val="28"/>
          <w:szCs w:val="28"/>
        </w:rPr>
        <w:t>5.3.6.11. Члени Наглядової ради мають право брати участь у роботі вищого колегіального органу громадського самоврядування Академії з правом дорадчого голосу.</w:t>
      </w:r>
    </w:p>
    <w:p w:rsidR="00993724" w:rsidRPr="00F36A0A" w:rsidRDefault="00993724" w:rsidP="00993724">
      <w:pPr>
        <w:ind w:left="-600" w:firstLine="720"/>
        <w:jc w:val="both"/>
        <w:rPr>
          <w:sz w:val="28"/>
          <w:szCs w:val="28"/>
        </w:rPr>
      </w:pPr>
      <w:r w:rsidRPr="00F36A0A">
        <w:rPr>
          <w:sz w:val="28"/>
          <w:szCs w:val="28"/>
        </w:rPr>
        <w:t xml:space="preserve">5.3.6.12. Наглядова рада Академії формується Засновником з урахуванням пропозицій Вченої ради Академії на строк п’ять років. Повноваження Наглядової ради визначаються Положенням про Наглядову раду, що затверджується постановою Президії ФПУ. </w:t>
      </w:r>
    </w:p>
    <w:p w:rsidR="00993724" w:rsidRPr="00F36A0A" w:rsidRDefault="00993724" w:rsidP="00993724">
      <w:pPr>
        <w:ind w:left="-600" w:firstLine="709"/>
        <w:jc w:val="both"/>
        <w:rPr>
          <w:sz w:val="28"/>
          <w:szCs w:val="28"/>
        </w:rPr>
      </w:pPr>
      <w:r w:rsidRPr="00F36A0A">
        <w:rPr>
          <w:sz w:val="28"/>
          <w:szCs w:val="28"/>
        </w:rPr>
        <w:t>5.4. Для вирішення поточних питань діяльності Академії утворюються робочі органи – ректорат, деканати, приймальна комісія тощо. Положення про робочі та дорадчі органи затверджуються Вченою радою Академії.</w:t>
      </w:r>
    </w:p>
    <w:p w:rsidR="00993724" w:rsidRPr="00F36A0A" w:rsidRDefault="00993724" w:rsidP="00993724">
      <w:pPr>
        <w:ind w:left="-600" w:firstLine="709"/>
        <w:jc w:val="both"/>
        <w:rPr>
          <w:sz w:val="28"/>
          <w:szCs w:val="28"/>
        </w:rPr>
      </w:pPr>
      <w:r w:rsidRPr="00F36A0A">
        <w:rPr>
          <w:sz w:val="28"/>
          <w:szCs w:val="28"/>
        </w:rPr>
        <w:t xml:space="preserve">5.5. </w:t>
      </w:r>
      <w:r w:rsidRPr="00F36A0A">
        <w:rPr>
          <w:b/>
          <w:sz w:val="28"/>
          <w:szCs w:val="28"/>
        </w:rPr>
        <w:t>Посадові особи Академії.</w:t>
      </w:r>
    </w:p>
    <w:p w:rsidR="00993724" w:rsidRPr="00F36A0A" w:rsidRDefault="00993724" w:rsidP="00993724">
      <w:pPr>
        <w:ind w:left="-600" w:firstLine="709"/>
        <w:jc w:val="both"/>
        <w:rPr>
          <w:i/>
          <w:sz w:val="28"/>
          <w:szCs w:val="28"/>
        </w:rPr>
      </w:pPr>
      <w:r w:rsidRPr="00F36A0A">
        <w:rPr>
          <w:sz w:val="28"/>
          <w:szCs w:val="28"/>
        </w:rPr>
        <w:t>5.</w:t>
      </w:r>
      <w:r w:rsidR="00D24B81">
        <w:rPr>
          <w:sz w:val="28"/>
          <w:szCs w:val="28"/>
        </w:rPr>
        <w:t>5</w:t>
      </w:r>
      <w:r w:rsidRPr="00F36A0A">
        <w:rPr>
          <w:sz w:val="28"/>
          <w:szCs w:val="28"/>
        </w:rPr>
        <w:t>.1. Для вирішення поточних питань діяльності Академії утворюються робочі органи – ректорат, деканати, приймальна комісія тощо.</w:t>
      </w:r>
    </w:p>
    <w:p w:rsidR="00993724" w:rsidRPr="00F36A0A" w:rsidRDefault="00D24B81" w:rsidP="00993724">
      <w:pPr>
        <w:ind w:left="-600" w:firstLine="709"/>
        <w:jc w:val="both"/>
        <w:rPr>
          <w:sz w:val="28"/>
          <w:szCs w:val="28"/>
        </w:rPr>
      </w:pPr>
      <w:r>
        <w:rPr>
          <w:sz w:val="28"/>
          <w:szCs w:val="28"/>
        </w:rPr>
        <w:t>5.5</w:t>
      </w:r>
      <w:r w:rsidR="00993724" w:rsidRPr="00F36A0A">
        <w:rPr>
          <w:sz w:val="28"/>
          <w:szCs w:val="28"/>
        </w:rPr>
        <w:t xml:space="preserve">.2. Положення про робочі та дорадчі органи затверджуються Вченою радою Академії. </w:t>
      </w:r>
    </w:p>
    <w:p w:rsidR="00993724" w:rsidRPr="00F36A0A" w:rsidRDefault="00993724" w:rsidP="00993724">
      <w:pPr>
        <w:ind w:left="-600" w:firstLine="709"/>
        <w:jc w:val="both"/>
        <w:rPr>
          <w:sz w:val="28"/>
          <w:szCs w:val="28"/>
        </w:rPr>
      </w:pPr>
      <w:r w:rsidRPr="00F36A0A">
        <w:rPr>
          <w:sz w:val="28"/>
          <w:szCs w:val="28"/>
        </w:rPr>
        <w:t xml:space="preserve">5.6. </w:t>
      </w:r>
      <w:r w:rsidRPr="00F36A0A">
        <w:rPr>
          <w:b/>
          <w:sz w:val="28"/>
          <w:szCs w:val="28"/>
        </w:rPr>
        <w:t>Ректор Академії</w:t>
      </w:r>
      <w:r w:rsidRPr="00F36A0A">
        <w:rPr>
          <w:sz w:val="28"/>
          <w:szCs w:val="28"/>
        </w:rPr>
        <w:t>.</w:t>
      </w:r>
    </w:p>
    <w:p w:rsidR="00993724" w:rsidRPr="00F36A0A" w:rsidRDefault="00993724" w:rsidP="00993724">
      <w:pPr>
        <w:ind w:left="-600" w:firstLine="709"/>
        <w:jc w:val="both"/>
        <w:rPr>
          <w:sz w:val="28"/>
          <w:szCs w:val="28"/>
        </w:rPr>
      </w:pPr>
      <w:r w:rsidRPr="00F36A0A">
        <w:rPr>
          <w:sz w:val="28"/>
          <w:szCs w:val="28"/>
        </w:rPr>
        <w:t>5.6.1. Керівництво поточною діяльністю Академії здійснює ректор, який обирається та призначається на по</w:t>
      </w:r>
      <w:r w:rsidR="00504822" w:rsidRPr="00F36A0A">
        <w:rPr>
          <w:sz w:val="28"/>
          <w:szCs w:val="28"/>
        </w:rPr>
        <w:t>саду відповідно до законодавст</w:t>
      </w:r>
      <w:r w:rsidR="00563B8D" w:rsidRPr="00F36A0A">
        <w:rPr>
          <w:sz w:val="28"/>
          <w:szCs w:val="28"/>
        </w:rPr>
        <w:t>ва з урахуванням положень цього Статуту</w:t>
      </w:r>
      <w:r w:rsidRPr="00F36A0A">
        <w:rPr>
          <w:sz w:val="28"/>
          <w:szCs w:val="28"/>
        </w:rPr>
        <w:t>.</w:t>
      </w:r>
    </w:p>
    <w:p w:rsidR="00993724" w:rsidRPr="00F36A0A" w:rsidRDefault="00993724" w:rsidP="00993724">
      <w:pPr>
        <w:ind w:left="-600" w:firstLine="709"/>
        <w:jc w:val="both"/>
        <w:rPr>
          <w:sz w:val="28"/>
          <w:szCs w:val="28"/>
        </w:rPr>
      </w:pPr>
      <w:r w:rsidRPr="00F36A0A">
        <w:rPr>
          <w:sz w:val="28"/>
          <w:szCs w:val="28"/>
        </w:rPr>
        <w:t>5.6.2. Кандидат на посаду керівника Академії повинен вільно володіти державною мовою, мати вчене звання та</w:t>
      </w:r>
      <w:r w:rsidR="00602FB4" w:rsidRPr="00F36A0A">
        <w:rPr>
          <w:sz w:val="28"/>
          <w:szCs w:val="28"/>
        </w:rPr>
        <w:t>/або</w:t>
      </w:r>
      <w:r w:rsidRPr="00F36A0A">
        <w:rPr>
          <w:sz w:val="28"/>
          <w:szCs w:val="28"/>
        </w:rPr>
        <w:t xml:space="preserve"> науковий ступінь, стаж роботи на посадах науково-педагогічних працівників не менш як 10 років. Одна і та сама особа не може бути ректором Академії більше ніж два строки.</w:t>
      </w:r>
    </w:p>
    <w:p w:rsidR="00993724" w:rsidRPr="00F36A0A" w:rsidRDefault="00993724" w:rsidP="00993724">
      <w:pPr>
        <w:ind w:left="-600" w:firstLine="709"/>
        <w:jc w:val="both"/>
        <w:rPr>
          <w:sz w:val="28"/>
          <w:szCs w:val="28"/>
        </w:rPr>
      </w:pPr>
      <w:r w:rsidRPr="00F36A0A">
        <w:rPr>
          <w:sz w:val="28"/>
          <w:szCs w:val="28"/>
        </w:rPr>
        <w:t xml:space="preserve">5.6.3. Засновник або уповноважений ним орган (особа) зобов’язаний оголосити конкурс на заміщення посади ректора Академії не пізніше ніж за два місяці до закінчення строку контракту особи, яка займає цю посаду. У разі </w:t>
      </w:r>
      <w:r w:rsidRPr="00F36A0A">
        <w:rPr>
          <w:sz w:val="28"/>
          <w:szCs w:val="28"/>
        </w:rPr>
        <w:lastRenderedPageBreak/>
        <w:t>дострокового припинення повноважень ректора Академії конкурс оголошується протягом тижня з дня утворення вакансії.</w:t>
      </w:r>
    </w:p>
    <w:p w:rsidR="00993724" w:rsidRPr="00F36A0A" w:rsidRDefault="00993724" w:rsidP="00993724">
      <w:pPr>
        <w:ind w:left="-600" w:firstLine="709"/>
        <w:jc w:val="both"/>
        <w:rPr>
          <w:b/>
          <w:sz w:val="28"/>
          <w:szCs w:val="28"/>
        </w:rPr>
      </w:pPr>
      <w:r w:rsidRPr="00F36A0A">
        <w:rPr>
          <w:sz w:val="28"/>
          <w:szCs w:val="28"/>
        </w:rPr>
        <w:t xml:space="preserve">5.6.4. </w:t>
      </w:r>
      <w:r w:rsidRPr="00F36A0A">
        <w:rPr>
          <w:b/>
          <w:sz w:val="28"/>
          <w:szCs w:val="28"/>
        </w:rPr>
        <w:t>Ректор Академії у межах повноважень, передбачених цим Статутом:</w:t>
      </w:r>
    </w:p>
    <w:p w:rsidR="00993724" w:rsidRPr="00F36A0A" w:rsidRDefault="00993724" w:rsidP="00993724">
      <w:pPr>
        <w:ind w:left="-600" w:firstLine="709"/>
        <w:jc w:val="both"/>
        <w:rPr>
          <w:sz w:val="28"/>
          <w:szCs w:val="28"/>
        </w:rPr>
      </w:pPr>
      <w:r w:rsidRPr="00F36A0A">
        <w:rPr>
          <w:sz w:val="28"/>
          <w:szCs w:val="28"/>
        </w:rPr>
        <w:t xml:space="preserve">5.6.4.1. Керує </w:t>
      </w:r>
      <w:r w:rsidR="00F36A0A" w:rsidRPr="00F36A0A">
        <w:rPr>
          <w:sz w:val="28"/>
          <w:szCs w:val="28"/>
        </w:rPr>
        <w:t>освітньою</w:t>
      </w:r>
      <w:r w:rsidRPr="00F36A0A">
        <w:rPr>
          <w:sz w:val="28"/>
          <w:szCs w:val="28"/>
        </w:rPr>
        <w:t>, науковою, методичною, організаційною, виробничо-господарською та фінансово-економічною діяльністю Академії, за винятком питань, що відповідно до Статуту Академії нале</w:t>
      </w:r>
      <w:r w:rsidR="00563B8D" w:rsidRPr="00F36A0A">
        <w:rPr>
          <w:sz w:val="28"/>
          <w:szCs w:val="28"/>
        </w:rPr>
        <w:t>жать до компетенції Засновника.</w:t>
      </w:r>
    </w:p>
    <w:p w:rsidR="00993724" w:rsidRPr="00F36A0A" w:rsidRDefault="00993724" w:rsidP="00993724">
      <w:pPr>
        <w:ind w:left="-600" w:firstLine="709"/>
        <w:jc w:val="both"/>
        <w:rPr>
          <w:sz w:val="28"/>
          <w:szCs w:val="28"/>
        </w:rPr>
      </w:pPr>
      <w:r w:rsidRPr="00F36A0A">
        <w:rPr>
          <w:sz w:val="28"/>
          <w:szCs w:val="28"/>
        </w:rPr>
        <w:t xml:space="preserve">5.6.4.2. Укладає від імені Академії </w:t>
      </w:r>
      <w:r w:rsidR="00231784" w:rsidRPr="00F36A0A">
        <w:rPr>
          <w:sz w:val="28"/>
          <w:szCs w:val="28"/>
        </w:rPr>
        <w:t>правочини</w:t>
      </w:r>
      <w:r w:rsidRPr="00F36A0A">
        <w:rPr>
          <w:sz w:val="28"/>
          <w:szCs w:val="28"/>
        </w:rPr>
        <w:t xml:space="preserve"> (договори, контракти), розпоряджається майном та коштами Академії в порядку та межах, визначених цим Статутом та нормативними актами Засновника.</w:t>
      </w:r>
    </w:p>
    <w:p w:rsidR="00993724" w:rsidRPr="00F36A0A" w:rsidRDefault="00993724" w:rsidP="00993724">
      <w:pPr>
        <w:ind w:left="-600" w:firstLine="709"/>
        <w:jc w:val="both"/>
        <w:rPr>
          <w:sz w:val="28"/>
          <w:szCs w:val="28"/>
        </w:rPr>
      </w:pPr>
      <w:r w:rsidRPr="00F36A0A">
        <w:rPr>
          <w:sz w:val="28"/>
          <w:szCs w:val="28"/>
        </w:rPr>
        <w:t>5.6.4.3. Затверджує за погодженням із Засновником в особі Голови ФПУ організаційну структуру управління та штатний розпис Академії.</w:t>
      </w:r>
    </w:p>
    <w:p w:rsidR="00993724" w:rsidRPr="00F36A0A" w:rsidRDefault="00993724" w:rsidP="00993724">
      <w:pPr>
        <w:widowControl w:val="0"/>
        <w:shd w:val="clear" w:color="auto" w:fill="FFFFFF"/>
        <w:tabs>
          <w:tab w:val="left" w:pos="1704"/>
        </w:tabs>
        <w:autoSpaceDE w:val="0"/>
        <w:autoSpaceDN w:val="0"/>
        <w:adjustRightInd w:val="0"/>
        <w:ind w:left="-600" w:firstLine="709"/>
        <w:jc w:val="both"/>
        <w:rPr>
          <w:sz w:val="28"/>
          <w:szCs w:val="28"/>
        </w:rPr>
      </w:pPr>
      <w:r w:rsidRPr="00F36A0A">
        <w:rPr>
          <w:sz w:val="28"/>
          <w:szCs w:val="28"/>
        </w:rPr>
        <w:t>5.6.4.4. Б</w:t>
      </w:r>
      <w:r w:rsidRPr="00F36A0A">
        <w:rPr>
          <w:spacing w:val="-11"/>
          <w:sz w:val="28"/>
          <w:szCs w:val="28"/>
        </w:rPr>
        <w:t xml:space="preserve">ез довіреності діє від імені Академії, представляє ії інтереси в </w:t>
      </w:r>
      <w:r w:rsidRPr="00F36A0A">
        <w:rPr>
          <w:spacing w:val="-8"/>
          <w:sz w:val="28"/>
          <w:szCs w:val="28"/>
        </w:rPr>
        <w:t xml:space="preserve">органах державної влади і органах місцевого самоврядування, інших організаціях, у відносинах з юридичними особами та </w:t>
      </w:r>
      <w:r w:rsidRPr="00F36A0A">
        <w:rPr>
          <w:sz w:val="28"/>
          <w:szCs w:val="28"/>
        </w:rPr>
        <w:t>фізичними особами.</w:t>
      </w:r>
    </w:p>
    <w:p w:rsidR="00993724" w:rsidRPr="00F36A0A" w:rsidRDefault="00993724" w:rsidP="00993724">
      <w:pPr>
        <w:ind w:left="-600" w:firstLine="709"/>
        <w:jc w:val="both"/>
        <w:rPr>
          <w:sz w:val="28"/>
          <w:szCs w:val="28"/>
        </w:rPr>
      </w:pPr>
      <w:r w:rsidRPr="00F36A0A">
        <w:rPr>
          <w:sz w:val="28"/>
          <w:szCs w:val="28"/>
        </w:rPr>
        <w:t>5.6.4.5. Видає накази та розпорядження, затверджує положення про структурні підрозділи Академії, інші локальні нормативні акти, встановлює розподіл посадових обов’язків, прав та обов’язків між посадовими особами та іншими працівниками Академії, затверджує їхні посадові інструкції, а також видає їм (у разі необхідності) відповідні доручення (довіреності).</w:t>
      </w:r>
    </w:p>
    <w:p w:rsidR="00993724" w:rsidRPr="00F36A0A" w:rsidRDefault="00993724" w:rsidP="00993724">
      <w:pPr>
        <w:ind w:left="-600" w:firstLine="709"/>
        <w:jc w:val="both"/>
        <w:rPr>
          <w:sz w:val="28"/>
          <w:szCs w:val="28"/>
        </w:rPr>
      </w:pPr>
      <w:r w:rsidRPr="00F36A0A">
        <w:rPr>
          <w:sz w:val="28"/>
          <w:szCs w:val="28"/>
        </w:rPr>
        <w:t>5.6.4.6. Укладає з працівниками Академії трудові договори, цивільно-правові угоди, звільняє з роботи, заохочує або накладає дисциплінарні стягнення, притягує до матеріальної відповідальності працівників Академії.</w:t>
      </w:r>
    </w:p>
    <w:p w:rsidR="00993724" w:rsidRPr="00F36A0A" w:rsidRDefault="00993724" w:rsidP="00993724">
      <w:pPr>
        <w:ind w:left="-600" w:firstLine="709"/>
        <w:jc w:val="both"/>
        <w:rPr>
          <w:sz w:val="28"/>
          <w:szCs w:val="28"/>
        </w:rPr>
      </w:pPr>
      <w:r w:rsidRPr="00F36A0A">
        <w:rPr>
          <w:sz w:val="28"/>
          <w:szCs w:val="28"/>
        </w:rPr>
        <w:t>5.6.4.7. Забезпечує виконання Академією усіх зобов’язань перед державним та місцевим бюджетами, державними соціальними фондами, постачальниками, замовниками та кредиторами, а також виконання укладених договорів (контрактів) та бізнес-планів.</w:t>
      </w:r>
    </w:p>
    <w:p w:rsidR="00993724" w:rsidRPr="00F36A0A" w:rsidRDefault="00993724" w:rsidP="00993724">
      <w:pPr>
        <w:ind w:left="-600" w:firstLine="709"/>
        <w:jc w:val="both"/>
        <w:rPr>
          <w:sz w:val="28"/>
          <w:szCs w:val="28"/>
        </w:rPr>
      </w:pPr>
      <w:r w:rsidRPr="00F36A0A">
        <w:rPr>
          <w:sz w:val="28"/>
          <w:szCs w:val="28"/>
        </w:rPr>
        <w:t>5.6.4.8. Формує контингент осіб, які навчаються в Академії, відраховує та поновлює їх на навчання згідно з законодавством.</w:t>
      </w:r>
    </w:p>
    <w:p w:rsidR="00993724" w:rsidRPr="00F36A0A" w:rsidRDefault="00993724" w:rsidP="00993724">
      <w:pPr>
        <w:ind w:left="-600" w:firstLine="709"/>
        <w:jc w:val="both"/>
        <w:rPr>
          <w:sz w:val="28"/>
          <w:szCs w:val="28"/>
        </w:rPr>
      </w:pPr>
      <w:r w:rsidRPr="00F36A0A">
        <w:rPr>
          <w:sz w:val="28"/>
          <w:szCs w:val="28"/>
        </w:rPr>
        <w:t xml:space="preserve">5.6.4.9. Контролює виконання навчальних планів і </w:t>
      </w:r>
      <w:r w:rsidR="00231784" w:rsidRPr="00F36A0A">
        <w:rPr>
          <w:sz w:val="28"/>
          <w:szCs w:val="28"/>
        </w:rPr>
        <w:t xml:space="preserve">освітніх </w:t>
      </w:r>
      <w:r w:rsidRPr="00F36A0A">
        <w:rPr>
          <w:sz w:val="28"/>
          <w:szCs w:val="28"/>
        </w:rPr>
        <w:t>програм, планів наукової та позааудиторної роботи.</w:t>
      </w:r>
    </w:p>
    <w:p w:rsidR="00993724" w:rsidRPr="00F36A0A" w:rsidRDefault="00993724" w:rsidP="00993724">
      <w:pPr>
        <w:ind w:left="-600" w:firstLine="709"/>
        <w:jc w:val="both"/>
        <w:rPr>
          <w:sz w:val="28"/>
          <w:szCs w:val="28"/>
        </w:rPr>
      </w:pPr>
      <w:r w:rsidRPr="00F36A0A">
        <w:rPr>
          <w:sz w:val="28"/>
          <w:szCs w:val="28"/>
        </w:rPr>
        <w:t>5.6.4.10. Контролює дотримання всіма структурними підрозділами Академії штатно-фінансової дисципліни.</w:t>
      </w:r>
    </w:p>
    <w:p w:rsidR="00993724" w:rsidRPr="00F36A0A" w:rsidRDefault="00993724" w:rsidP="00993724">
      <w:pPr>
        <w:ind w:left="-600" w:firstLine="709"/>
        <w:jc w:val="both"/>
        <w:rPr>
          <w:sz w:val="28"/>
          <w:szCs w:val="28"/>
        </w:rPr>
      </w:pPr>
      <w:r w:rsidRPr="00F36A0A">
        <w:rPr>
          <w:sz w:val="28"/>
          <w:szCs w:val="28"/>
        </w:rPr>
        <w:t>5.6.4.11. Здійснює контроль за якістю роботи педагогічних та науково-педагогічних працівників, організацією навчально-виховної та культурно-масової роботи, станом фізичного виховання і здоров’я, організовує побутове обслуговування учасників навчально-виховного процесу та інших працівників Академії.</w:t>
      </w:r>
    </w:p>
    <w:p w:rsidR="00993724" w:rsidRPr="00F36A0A" w:rsidRDefault="00993724" w:rsidP="00993724">
      <w:pPr>
        <w:ind w:left="-600" w:firstLine="709"/>
        <w:jc w:val="both"/>
        <w:rPr>
          <w:sz w:val="28"/>
          <w:szCs w:val="28"/>
        </w:rPr>
      </w:pPr>
      <w:r w:rsidRPr="00F36A0A">
        <w:rPr>
          <w:sz w:val="28"/>
          <w:szCs w:val="28"/>
        </w:rPr>
        <w:t xml:space="preserve">5.6.4.12. Разом з профспілковим комітетом первинної профспілкової організації працівників Академії розробляє і подає на затвердження загальних зборів (конференції) трудового колективу Академії </w:t>
      </w:r>
      <w:r w:rsidR="00167D3C">
        <w:rPr>
          <w:sz w:val="28"/>
          <w:szCs w:val="28"/>
        </w:rPr>
        <w:t xml:space="preserve">Статут Академії та </w:t>
      </w:r>
      <w:r w:rsidRPr="00F36A0A">
        <w:rPr>
          <w:sz w:val="28"/>
          <w:szCs w:val="28"/>
        </w:rPr>
        <w:t xml:space="preserve">Колективний договір і після затвердження підписує </w:t>
      </w:r>
      <w:r w:rsidR="00167D3C">
        <w:rPr>
          <w:sz w:val="28"/>
          <w:szCs w:val="28"/>
        </w:rPr>
        <w:t>їх</w:t>
      </w:r>
      <w:r w:rsidRPr="00F36A0A">
        <w:rPr>
          <w:sz w:val="28"/>
          <w:szCs w:val="28"/>
        </w:rPr>
        <w:t>.</w:t>
      </w:r>
    </w:p>
    <w:p w:rsidR="00993724" w:rsidRPr="00F36A0A" w:rsidRDefault="00993724" w:rsidP="00993724">
      <w:pPr>
        <w:ind w:left="-600" w:firstLine="709"/>
        <w:jc w:val="both"/>
        <w:rPr>
          <w:sz w:val="28"/>
          <w:szCs w:val="28"/>
        </w:rPr>
      </w:pPr>
      <w:r w:rsidRPr="00F36A0A">
        <w:rPr>
          <w:sz w:val="28"/>
          <w:szCs w:val="28"/>
        </w:rPr>
        <w:t>5.6.4.13. Для вирішення основних питань діяльності відповідно до Статуту Академії створює робочі та дорадчі органи, а також визначає їх повноваження.</w:t>
      </w:r>
    </w:p>
    <w:p w:rsidR="00993724" w:rsidRPr="00F36A0A" w:rsidRDefault="00993724" w:rsidP="00993724">
      <w:pPr>
        <w:ind w:left="-600" w:firstLine="709"/>
        <w:jc w:val="both"/>
        <w:rPr>
          <w:sz w:val="28"/>
          <w:szCs w:val="28"/>
        </w:rPr>
      </w:pPr>
      <w:r w:rsidRPr="00F36A0A">
        <w:rPr>
          <w:sz w:val="28"/>
          <w:szCs w:val="28"/>
        </w:rPr>
        <w:t>5.6.4.14. Забезпечує збереження та ефективне використання майна Академії, виконання плану фінансово-господарської діяльності.</w:t>
      </w:r>
    </w:p>
    <w:p w:rsidR="00993724" w:rsidRPr="00F36A0A" w:rsidRDefault="00993724" w:rsidP="00993724">
      <w:pPr>
        <w:ind w:left="-600" w:firstLine="709"/>
        <w:jc w:val="both"/>
        <w:rPr>
          <w:sz w:val="28"/>
          <w:szCs w:val="28"/>
        </w:rPr>
      </w:pPr>
      <w:r w:rsidRPr="00F36A0A">
        <w:rPr>
          <w:sz w:val="28"/>
          <w:szCs w:val="28"/>
        </w:rPr>
        <w:lastRenderedPageBreak/>
        <w:t>5.6.4.15. Організовує роботу й ефективну взаємодію всіх структурних підрозділів Академії, спрямовує їх діяльність на розвиток та вдосконалення навчально-виховного процесу з урахуванням соціальних та ринкових пріоритетів, підвищення ефективності діяльності Академії (зростання обсягів реалізації послуг, ефективне управління фінансовими ресурсами).</w:t>
      </w:r>
    </w:p>
    <w:p w:rsidR="00993724" w:rsidRPr="00F36A0A" w:rsidRDefault="00993724" w:rsidP="00993724">
      <w:pPr>
        <w:ind w:left="-600" w:firstLine="709"/>
        <w:jc w:val="both"/>
        <w:rPr>
          <w:sz w:val="28"/>
          <w:szCs w:val="28"/>
        </w:rPr>
      </w:pPr>
      <w:r w:rsidRPr="00F36A0A">
        <w:rPr>
          <w:sz w:val="28"/>
          <w:szCs w:val="28"/>
        </w:rPr>
        <w:t>5.6.4.16. Проводить роботу щодо зміцнення трудової і виробничої дисципліни, мотивації працівників до ефективної роботи, забезпечує виплату заробітної плати в установлені Колективним договором строки.</w:t>
      </w:r>
    </w:p>
    <w:p w:rsidR="00993724" w:rsidRPr="00F36A0A" w:rsidRDefault="00993724" w:rsidP="00993724">
      <w:pPr>
        <w:ind w:left="-600" w:firstLine="709"/>
        <w:jc w:val="both"/>
        <w:rPr>
          <w:sz w:val="28"/>
          <w:szCs w:val="28"/>
        </w:rPr>
      </w:pPr>
      <w:r w:rsidRPr="00F36A0A">
        <w:rPr>
          <w:sz w:val="28"/>
          <w:szCs w:val="28"/>
        </w:rPr>
        <w:t>5.6.4.17. Дотримується нормативів розподілу прибутку Академії, встановлених рішеннями Засновника в особі Президії ФПУ.</w:t>
      </w:r>
    </w:p>
    <w:p w:rsidR="00993724" w:rsidRPr="00F36A0A" w:rsidRDefault="00993724" w:rsidP="00993724">
      <w:pPr>
        <w:ind w:left="-600" w:firstLine="709"/>
        <w:jc w:val="both"/>
        <w:rPr>
          <w:sz w:val="28"/>
          <w:szCs w:val="28"/>
        </w:rPr>
      </w:pPr>
      <w:r w:rsidRPr="00F36A0A">
        <w:rPr>
          <w:sz w:val="28"/>
          <w:szCs w:val="28"/>
        </w:rPr>
        <w:t>5.6.4.18. Забезпечує конфіденційність інформації, яка становить комерційну таємницю.</w:t>
      </w:r>
    </w:p>
    <w:p w:rsidR="00993724" w:rsidRPr="00F36A0A" w:rsidRDefault="00993724" w:rsidP="00993724">
      <w:pPr>
        <w:ind w:left="-600" w:firstLine="709"/>
        <w:jc w:val="both"/>
        <w:rPr>
          <w:sz w:val="28"/>
          <w:szCs w:val="28"/>
        </w:rPr>
      </w:pPr>
      <w:r w:rsidRPr="00F36A0A">
        <w:rPr>
          <w:sz w:val="28"/>
          <w:szCs w:val="28"/>
        </w:rPr>
        <w:t>5.6.4.19. Забезпечує виконання вимог нормативно-правових актів щодо стану охорони праці в Академії.</w:t>
      </w:r>
    </w:p>
    <w:p w:rsidR="00993724" w:rsidRPr="00F36A0A" w:rsidRDefault="00993724" w:rsidP="00993724">
      <w:pPr>
        <w:ind w:left="-600" w:firstLine="709"/>
        <w:jc w:val="both"/>
        <w:rPr>
          <w:sz w:val="28"/>
          <w:szCs w:val="28"/>
        </w:rPr>
      </w:pPr>
      <w:r w:rsidRPr="00F36A0A">
        <w:rPr>
          <w:sz w:val="28"/>
          <w:szCs w:val="28"/>
        </w:rPr>
        <w:t>5.6.4.20. Делегує частину своїх повноважень проректорам і керівникам структурних підрозділів.</w:t>
      </w:r>
    </w:p>
    <w:p w:rsidR="00993724" w:rsidRPr="00F36A0A" w:rsidRDefault="00993724" w:rsidP="00993724">
      <w:pPr>
        <w:ind w:left="-600" w:firstLine="709"/>
        <w:jc w:val="both"/>
        <w:rPr>
          <w:sz w:val="28"/>
          <w:szCs w:val="28"/>
        </w:rPr>
      </w:pPr>
      <w:r w:rsidRPr="00F36A0A">
        <w:rPr>
          <w:sz w:val="28"/>
          <w:szCs w:val="28"/>
        </w:rPr>
        <w:t>5.6.4.21. Забезпечує оформлення платіжних доручень, вимог, фінансово-бухгалтерських, розпорядчих та звітних документів Академії.</w:t>
      </w:r>
    </w:p>
    <w:p w:rsidR="00993724" w:rsidRPr="00F36A0A" w:rsidRDefault="00993724" w:rsidP="00993724">
      <w:pPr>
        <w:ind w:left="-600" w:firstLine="709"/>
        <w:jc w:val="both"/>
        <w:rPr>
          <w:sz w:val="28"/>
          <w:szCs w:val="28"/>
        </w:rPr>
      </w:pPr>
      <w:r w:rsidRPr="00F36A0A">
        <w:rPr>
          <w:sz w:val="28"/>
          <w:szCs w:val="28"/>
        </w:rPr>
        <w:t>5.6.4.22. Виконує інші функції щодо керівництва діяльністю Академії в межах компетенції.</w:t>
      </w:r>
    </w:p>
    <w:p w:rsidR="00830FCA" w:rsidRPr="00F36A0A" w:rsidRDefault="00563B8D" w:rsidP="00993724">
      <w:pPr>
        <w:ind w:left="-600" w:firstLine="709"/>
        <w:jc w:val="both"/>
        <w:rPr>
          <w:sz w:val="28"/>
          <w:szCs w:val="28"/>
        </w:rPr>
      </w:pPr>
      <w:r w:rsidRPr="00F36A0A">
        <w:rPr>
          <w:sz w:val="28"/>
          <w:szCs w:val="28"/>
        </w:rPr>
        <w:t>5.6.4.23. Вчиняє</w:t>
      </w:r>
      <w:r w:rsidR="00231784" w:rsidRPr="00F36A0A">
        <w:rPr>
          <w:sz w:val="28"/>
          <w:szCs w:val="28"/>
        </w:rPr>
        <w:t xml:space="preserve"> будь-які дії з майном Академії в межах повноважень, передбачених Статутом.</w:t>
      </w:r>
    </w:p>
    <w:p w:rsidR="00993724" w:rsidRPr="00F36A0A" w:rsidRDefault="00993724" w:rsidP="00993724">
      <w:pPr>
        <w:ind w:left="-600" w:firstLine="709"/>
        <w:jc w:val="both"/>
        <w:rPr>
          <w:sz w:val="28"/>
          <w:szCs w:val="28"/>
        </w:rPr>
      </w:pPr>
      <w:r w:rsidRPr="00F36A0A">
        <w:rPr>
          <w:sz w:val="28"/>
          <w:szCs w:val="28"/>
        </w:rPr>
        <w:t xml:space="preserve">5.6.5. Ректор Академії може мати заступників (проректорів), які приймаються на роботу ректором Академії за погодженням із Засновником в особі Голови ФПУ. Одному із заступників </w:t>
      </w:r>
      <w:r w:rsidR="00231784" w:rsidRPr="00F36A0A">
        <w:rPr>
          <w:sz w:val="28"/>
          <w:szCs w:val="28"/>
        </w:rPr>
        <w:t xml:space="preserve">(проректору) </w:t>
      </w:r>
      <w:r w:rsidRPr="00F36A0A">
        <w:rPr>
          <w:sz w:val="28"/>
          <w:szCs w:val="28"/>
        </w:rPr>
        <w:t xml:space="preserve">наказом </w:t>
      </w:r>
      <w:r w:rsidR="00231784" w:rsidRPr="00F36A0A">
        <w:rPr>
          <w:sz w:val="28"/>
          <w:szCs w:val="28"/>
        </w:rPr>
        <w:t>ректора</w:t>
      </w:r>
      <w:r w:rsidRPr="00F36A0A">
        <w:rPr>
          <w:sz w:val="28"/>
          <w:szCs w:val="28"/>
        </w:rPr>
        <w:t xml:space="preserve"> може надаватися право підпису </w:t>
      </w:r>
      <w:r w:rsidR="00231784" w:rsidRPr="00F36A0A">
        <w:rPr>
          <w:sz w:val="28"/>
          <w:szCs w:val="28"/>
        </w:rPr>
        <w:t>правочинів</w:t>
      </w:r>
      <w:r w:rsidRPr="00F36A0A">
        <w:rPr>
          <w:sz w:val="28"/>
          <w:szCs w:val="28"/>
        </w:rPr>
        <w:t xml:space="preserve"> (договорів</w:t>
      </w:r>
      <w:r w:rsidR="00563B8D" w:rsidRPr="00F36A0A">
        <w:rPr>
          <w:sz w:val="28"/>
          <w:szCs w:val="28"/>
        </w:rPr>
        <w:t>, контрактів</w:t>
      </w:r>
      <w:r w:rsidR="00167D3C">
        <w:rPr>
          <w:sz w:val="28"/>
          <w:szCs w:val="28"/>
        </w:rPr>
        <w:t>)</w:t>
      </w:r>
      <w:r w:rsidR="00D24B81">
        <w:rPr>
          <w:sz w:val="28"/>
          <w:szCs w:val="28"/>
        </w:rPr>
        <w:t xml:space="preserve"> </w:t>
      </w:r>
      <w:r w:rsidR="00563B8D" w:rsidRPr="00F36A0A">
        <w:rPr>
          <w:sz w:val="28"/>
          <w:szCs w:val="28"/>
        </w:rPr>
        <w:t xml:space="preserve">та право підпису </w:t>
      </w:r>
      <w:r w:rsidRPr="00F36A0A">
        <w:rPr>
          <w:sz w:val="28"/>
          <w:szCs w:val="28"/>
        </w:rPr>
        <w:t>фінансово-розпорядчих документів, зовнішньоекономічних контрактів, інших документів Академії.</w:t>
      </w:r>
    </w:p>
    <w:p w:rsidR="00993724" w:rsidRPr="00F36A0A" w:rsidRDefault="00993724" w:rsidP="00993724">
      <w:pPr>
        <w:ind w:left="-600" w:firstLine="709"/>
        <w:jc w:val="both"/>
        <w:rPr>
          <w:sz w:val="28"/>
          <w:szCs w:val="28"/>
        </w:rPr>
      </w:pPr>
      <w:r w:rsidRPr="00F36A0A">
        <w:rPr>
          <w:sz w:val="28"/>
          <w:szCs w:val="28"/>
        </w:rPr>
        <w:t xml:space="preserve">5.6.6. </w:t>
      </w:r>
      <w:r w:rsidRPr="00F36A0A">
        <w:rPr>
          <w:b/>
          <w:sz w:val="28"/>
          <w:szCs w:val="28"/>
        </w:rPr>
        <w:t>Ректор несе персональну відповідальність за</w:t>
      </w:r>
      <w:r w:rsidRPr="00F36A0A">
        <w:rPr>
          <w:sz w:val="28"/>
          <w:szCs w:val="28"/>
        </w:rPr>
        <w:t>:</w:t>
      </w:r>
    </w:p>
    <w:p w:rsidR="00993724" w:rsidRPr="00F36A0A" w:rsidRDefault="00993724" w:rsidP="00993724">
      <w:pPr>
        <w:ind w:left="-600" w:firstLine="709"/>
        <w:jc w:val="both"/>
        <w:rPr>
          <w:sz w:val="28"/>
          <w:szCs w:val="28"/>
        </w:rPr>
      </w:pPr>
      <w:r w:rsidRPr="00F36A0A">
        <w:rPr>
          <w:sz w:val="28"/>
          <w:szCs w:val="28"/>
        </w:rPr>
        <w:t>5.6.6.1. Здійснення освітньої діяльності в Академії.</w:t>
      </w:r>
    </w:p>
    <w:p w:rsidR="00993724" w:rsidRPr="00F36A0A" w:rsidRDefault="00993724" w:rsidP="00993724">
      <w:pPr>
        <w:ind w:left="-600" w:firstLine="709"/>
        <w:jc w:val="both"/>
        <w:rPr>
          <w:sz w:val="28"/>
          <w:szCs w:val="28"/>
        </w:rPr>
      </w:pPr>
      <w:r w:rsidRPr="00F36A0A">
        <w:rPr>
          <w:sz w:val="28"/>
          <w:szCs w:val="28"/>
        </w:rPr>
        <w:t>5.6.6.2. Господарську та фінансово-економічну діяльність Академії в межах повноважень, наданих цим Статутом та Контрактом.</w:t>
      </w:r>
    </w:p>
    <w:p w:rsidR="00993724" w:rsidRPr="00F36A0A" w:rsidRDefault="00993724" w:rsidP="00993724">
      <w:pPr>
        <w:ind w:left="-600" w:firstLine="709"/>
        <w:jc w:val="both"/>
        <w:rPr>
          <w:sz w:val="28"/>
          <w:szCs w:val="28"/>
        </w:rPr>
      </w:pPr>
      <w:r w:rsidRPr="00F36A0A">
        <w:rPr>
          <w:sz w:val="28"/>
          <w:szCs w:val="28"/>
        </w:rPr>
        <w:t>5.6.6.3. Наслідки прийнятих ним рішень.</w:t>
      </w:r>
    </w:p>
    <w:p w:rsidR="00993724" w:rsidRPr="00F36A0A" w:rsidRDefault="00993724" w:rsidP="00993724">
      <w:pPr>
        <w:ind w:left="-600" w:firstLine="709"/>
        <w:jc w:val="both"/>
        <w:rPr>
          <w:sz w:val="28"/>
          <w:szCs w:val="28"/>
        </w:rPr>
      </w:pPr>
      <w:r w:rsidRPr="00F36A0A">
        <w:rPr>
          <w:sz w:val="28"/>
          <w:szCs w:val="28"/>
        </w:rPr>
        <w:t>5.6.6.4. Збереження та ефективне використання майна Академії, а також фінансово-господарські результати її діяльності.</w:t>
      </w:r>
    </w:p>
    <w:p w:rsidR="00993724" w:rsidRPr="00F36A0A" w:rsidRDefault="00993724" w:rsidP="00993724">
      <w:pPr>
        <w:ind w:left="-600" w:firstLine="709"/>
        <w:jc w:val="both"/>
        <w:rPr>
          <w:sz w:val="28"/>
          <w:szCs w:val="28"/>
        </w:rPr>
      </w:pPr>
      <w:r w:rsidRPr="00F36A0A">
        <w:rPr>
          <w:sz w:val="28"/>
          <w:szCs w:val="28"/>
        </w:rPr>
        <w:t>5.6.6.5. Виконання Академією зобов'язань перед бюджетами та фондами щодо своєчасної і повної сплати податків, зборів й обов'язкових платежів, страхових внесків, а також виконання Академією зобов'язань щодо виплати заробітної плати працівникам Академії.</w:t>
      </w:r>
    </w:p>
    <w:p w:rsidR="00993724" w:rsidRPr="00F36A0A" w:rsidRDefault="00993724" w:rsidP="00993724">
      <w:pPr>
        <w:ind w:left="-600" w:firstLine="709"/>
        <w:jc w:val="both"/>
        <w:rPr>
          <w:sz w:val="28"/>
          <w:szCs w:val="28"/>
        </w:rPr>
      </w:pPr>
      <w:r w:rsidRPr="00F36A0A">
        <w:rPr>
          <w:sz w:val="28"/>
          <w:szCs w:val="28"/>
        </w:rPr>
        <w:t>5.6.6.6. Виконання ректором Академії обов’язків, покладених на нього цим Статутом та Контрактом.</w:t>
      </w:r>
    </w:p>
    <w:p w:rsidR="00993724" w:rsidRPr="00F36A0A" w:rsidRDefault="00993724" w:rsidP="00993724">
      <w:pPr>
        <w:ind w:left="-600" w:firstLine="709"/>
        <w:jc w:val="both"/>
        <w:rPr>
          <w:sz w:val="28"/>
          <w:szCs w:val="28"/>
        </w:rPr>
      </w:pPr>
      <w:r w:rsidRPr="00F36A0A">
        <w:rPr>
          <w:sz w:val="28"/>
          <w:szCs w:val="28"/>
        </w:rPr>
        <w:t>5.6.6.7. Виконання планових показників ефективності використання майна та прибутку Академії, а також фінансово-господарські результати діяльності.</w:t>
      </w:r>
    </w:p>
    <w:p w:rsidR="00993724" w:rsidRPr="00F36A0A" w:rsidRDefault="00993724" w:rsidP="00993724">
      <w:pPr>
        <w:ind w:left="-600" w:firstLine="709"/>
        <w:jc w:val="both"/>
        <w:rPr>
          <w:sz w:val="28"/>
          <w:szCs w:val="28"/>
        </w:rPr>
      </w:pPr>
      <w:r w:rsidRPr="00F36A0A">
        <w:rPr>
          <w:sz w:val="28"/>
          <w:szCs w:val="28"/>
        </w:rPr>
        <w:t xml:space="preserve">5.6.7. У разі виходу ректора Академії на пенсію відповідно до умов Контракту або після роботи на цій посаді безперервно не менше 10 років (два терміни поспіль) він має право бути призначеним на посаду почесного ректора з виплатою </w:t>
      </w:r>
      <w:r w:rsidRPr="00F36A0A">
        <w:rPr>
          <w:sz w:val="28"/>
          <w:szCs w:val="28"/>
        </w:rPr>
        <w:lastRenderedPageBreak/>
        <w:t>грошового утримання за рахунок Академії (при наявності фінансової можливості) в порядку, визначеному законодавством.</w:t>
      </w:r>
    </w:p>
    <w:p w:rsidR="00993724" w:rsidRPr="00F36A0A" w:rsidRDefault="00993724" w:rsidP="00993724">
      <w:pPr>
        <w:ind w:left="-600" w:firstLine="709"/>
        <w:jc w:val="both"/>
        <w:rPr>
          <w:b/>
          <w:sz w:val="28"/>
          <w:szCs w:val="28"/>
        </w:rPr>
      </w:pPr>
      <w:r w:rsidRPr="00F36A0A">
        <w:rPr>
          <w:sz w:val="28"/>
          <w:szCs w:val="28"/>
        </w:rPr>
        <w:t xml:space="preserve">5.7. </w:t>
      </w:r>
      <w:r w:rsidRPr="00F36A0A">
        <w:rPr>
          <w:b/>
          <w:sz w:val="28"/>
          <w:szCs w:val="28"/>
        </w:rPr>
        <w:t>Почесний ректор Академії:</w:t>
      </w:r>
    </w:p>
    <w:p w:rsidR="00993724" w:rsidRPr="00F36A0A" w:rsidRDefault="00993724" w:rsidP="00993724">
      <w:pPr>
        <w:ind w:left="-600" w:firstLine="709"/>
        <w:jc w:val="both"/>
        <w:rPr>
          <w:sz w:val="28"/>
          <w:szCs w:val="28"/>
        </w:rPr>
      </w:pPr>
      <w:r w:rsidRPr="00F36A0A">
        <w:rPr>
          <w:sz w:val="28"/>
          <w:szCs w:val="28"/>
        </w:rPr>
        <w:t>5.7.1. Консультує ректора Академії, здійснює за його дорученням експертизу проектів наказів, планів роботи ректорату, Вченої ради, господарських договорів, інших документів.</w:t>
      </w:r>
    </w:p>
    <w:p w:rsidR="00993724" w:rsidRPr="00F36A0A" w:rsidRDefault="00993724" w:rsidP="00993724">
      <w:pPr>
        <w:ind w:left="-600" w:firstLine="709"/>
        <w:jc w:val="both"/>
        <w:rPr>
          <w:sz w:val="28"/>
          <w:szCs w:val="28"/>
        </w:rPr>
      </w:pPr>
      <w:r w:rsidRPr="00F36A0A">
        <w:rPr>
          <w:sz w:val="28"/>
          <w:szCs w:val="28"/>
        </w:rPr>
        <w:t>5.7.2. Надає методичну допомогу в управлінні навчально-виховним процесом тощо.</w:t>
      </w:r>
    </w:p>
    <w:p w:rsidR="00993724" w:rsidRPr="00F36A0A" w:rsidRDefault="00993724" w:rsidP="00993724">
      <w:pPr>
        <w:ind w:left="-600" w:firstLine="709"/>
        <w:jc w:val="both"/>
        <w:rPr>
          <w:sz w:val="28"/>
          <w:szCs w:val="28"/>
        </w:rPr>
      </w:pPr>
      <w:r w:rsidRPr="00F36A0A">
        <w:rPr>
          <w:sz w:val="28"/>
          <w:szCs w:val="28"/>
        </w:rPr>
        <w:t>5.7.3. Входить до складу ректорату, Вченої ради, ін</w:t>
      </w:r>
      <w:r w:rsidR="00913A90" w:rsidRPr="00F36A0A">
        <w:rPr>
          <w:sz w:val="28"/>
          <w:szCs w:val="28"/>
        </w:rPr>
        <w:t>ших органів управління Академії (за згодою).</w:t>
      </w:r>
    </w:p>
    <w:p w:rsidR="00993724" w:rsidRPr="00F36A0A" w:rsidRDefault="00993724" w:rsidP="00993724">
      <w:pPr>
        <w:ind w:left="-600" w:firstLine="709"/>
        <w:jc w:val="both"/>
        <w:rPr>
          <w:sz w:val="28"/>
          <w:szCs w:val="28"/>
        </w:rPr>
      </w:pPr>
      <w:r w:rsidRPr="00F36A0A">
        <w:rPr>
          <w:sz w:val="28"/>
          <w:szCs w:val="28"/>
        </w:rPr>
        <w:t>5.7.4. Бере участь у наукових, спортивних, культурних заходах Академії.</w:t>
      </w:r>
    </w:p>
    <w:p w:rsidR="00993724" w:rsidRPr="00F36A0A" w:rsidRDefault="00993724" w:rsidP="00993724">
      <w:pPr>
        <w:ind w:left="-600" w:firstLine="709"/>
        <w:jc w:val="both"/>
        <w:rPr>
          <w:sz w:val="28"/>
          <w:szCs w:val="28"/>
        </w:rPr>
      </w:pPr>
      <w:r w:rsidRPr="00F36A0A">
        <w:rPr>
          <w:sz w:val="28"/>
          <w:szCs w:val="28"/>
        </w:rPr>
        <w:t>5.7.5. Рекомендації почесного ректора мають дорадчий характер.</w:t>
      </w:r>
    </w:p>
    <w:p w:rsidR="00602FB4" w:rsidRPr="00F36A0A" w:rsidRDefault="00993724" w:rsidP="00993724">
      <w:pPr>
        <w:ind w:left="-600" w:firstLine="709"/>
        <w:jc w:val="both"/>
        <w:rPr>
          <w:sz w:val="28"/>
          <w:szCs w:val="28"/>
        </w:rPr>
      </w:pPr>
      <w:r w:rsidRPr="00F36A0A">
        <w:rPr>
          <w:sz w:val="28"/>
          <w:szCs w:val="28"/>
        </w:rPr>
        <w:t xml:space="preserve">5.8. </w:t>
      </w:r>
      <w:r w:rsidRPr="00F36A0A">
        <w:rPr>
          <w:b/>
          <w:sz w:val="28"/>
          <w:szCs w:val="28"/>
        </w:rPr>
        <w:t>Вчена рада Академії</w:t>
      </w:r>
      <w:r w:rsidRPr="00F36A0A">
        <w:rPr>
          <w:sz w:val="28"/>
          <w:szCs w:val="28"/>
        </w:rPr>
        <w:t>.</w:t>
      </w:r>
      <w:r w:rsidR="00602FB4" w:rsidRPr="00F36A0A">
        <w:rPr>
          <w:sz w:val="28"/>
          <w:szCs w:val="28"/>
        </w:rPr>
        <w:t xml:space="preserve"> є колегіальним органом управління, який</w:t>
      </w:r>
      <w:r w:rsidR="00602FB4" w:rsidRPr="00F36A0A">
        <w:rPr>
          <w:sz w:val="28"/>
          <w:szCs w:val="28"/>
        </w:rPr>
        <w:br/>
        <w:t>утворюється строком на п’ять років. Персональний склад Вченої ради</w:t>
      </w:r>
      <w:r w:rsidR="00602FB4" w:rsidRPr="00F36A0A">
        <w:rPr>
          <w:sz w:val="28"/>
          <w:szCs w:val="28"/>
        </w:rPr>
        <w:br/>
        <w:t>Академії затверджується наказом ректора Академії протягом п’яти робочих</w:t>
      </w:r>
      <w:r w:rsidR="00602FB4" w:rsidRPr="00F36A0A">
        <w:rPr>
          <w:sz w:val="28"/>
          <w:szCs w:val="28"/>
        </w:rPr>
        <w:br/>
        <w:t>днів з дня закінчення повноважень попереднього складу Вченої ради.</w:t>
      </w:r>
    </w:p>
    <w:p w:rsidR="00993724" w:rsidRPr="00F36A0A" w:rsidRDefault="00602FB4" w:rsidP="00993724">
      <w:pPr>
        <w:ind w:left="-600" w:firstLine="709"/>
        <w:jc w:val="both"/>
        <w:rPr>
          <w:sz w:val="28"/>
          <w:szCs w:val="28"/>
        </w:rPr>
      </w:pPr>
      <w:r w:rsidRPr="00F36A0A">
        <w:rPr>
          <w:sz w:val="28"/>
          <w:szCs w:val="28"/>
        </w:rPr>
        <w:t xml:space="preserve"> Ректор або особа, уповноважена Засновником виконувати його</w:t>
      </w:r>
      <w:r w:rsidRPr="00F36A0A">
        <w:rPr>
          <w:sz w:val="28"/>
          <w:szCs w:val="28"/>
        </w:rPr>
        <w:br/>
        <w:t>обов’язки (в.о. ректора), є членом Вченої ради за посадою.</w:t>
      </w:r>
    </w:p>
    <w:p w:rsidR="00706FC1" w:rsidRPr="00F36A0A" w:rsidRDefault="00993724" w:rsidP="00D24B81">
      <w:pPr>
        <w:ind w:left="-709" w:firstLine="818"/>
        <w:jc w:val="both"/>
        <w:rPr>
          <w:sz w:val="28"/>
          <w:szCs w:val="28"/>
        </w:rPr>
      </w:pPr>
      <w:r w:rsidRPr="00F36A0A">
        <w:rPr>
          <w:sz w:val="28"/>
          <w:szCs w:val="28"/>
        </w:rPr>
        <w:t>5.8.1. Вчена рада проводить засідання не рідше одного разу на місяць згідно планом роботи, який складається і затверджується ректором на початку навчального року.</w:t>
      </w:r>
    </w:p>
    <w:p w:rsidR="00706FC1" w:rsidRPr="00F36A0A" w:rsidRDefault="00706FC1" w:rsidP="00706FC1">
      <w:pPr>
        <w:ind w:left="-709"/>
        <w:jc w:val="both"/>
        <w:rPr>
          <w:sz w:val="28"/>
          <w:szCs w:val="28"/>
        </w:rPr>
      </w:pPr>
      <w:r w:rsidRPr="00F36A0A">
        <w:rPr>
          <w:sz w:val="28"/>
          <w:szCs w:val="28"/>
        </w:rPr>
        <w:t xml:space="preserve">           5.8.2. В умовах настання обставин непереборної сили (військові дії,</w:t>
      </w:r>
      <w:r w:rsidRPr="00F36A0A">
        <w:rPr>
          <w:sz w:val="28"/>
          <w:szCs w:val="28"/>
        </w:rPr>
        <w:br/>
        <w:t>запровадження надзвичайного або воєнного стану, карантинних або</w:t>
      </w:r>
      <w:r w:rsidRPr="00F36A0A">
        <w:rPr>
          <w:sz w:val="28"/>
          <w:szCs w:val="28"/>
        </w:rPr>
        <w:br/>
        <w:t>протиепідемічних заходів тощо), які встановлюються законами України,</w:t>
      </w:r>
      <w:r w:rsidRPr="00F36A0A">
        <w:rPr>
          <w:sz w:val="28"/>
          <w:szCs w:val="28"/>
        </w:rPr>
        <w:br/>
        <w:t>указами Президента України, рішеннями Кабінету Міністрів України,</w:t>
      </w:r>
      <w:r w:rsidRPr="00F36A0A">
        <w:rPr>
          <w:sz w:val="28"/>
          <w:szCs w:val="28"/>
        </w:rPr>
        <w:br/>
        <w:t>органами виконавчої влади, органами місцевого самоврядування, іншими</w:t>
      </w:r>
      <w:r w:rsidRPr="00F36A0A">
        <w:rPr>
          <w:sz w:val="28"/>
          <w:szCs w:val="28"/>
        </w:rPr>
        <w:br/>
        <w:t>державними органами, що призводить до неможливості проведення очно</w:t>
      </w:r>
      <w:r w:rsidRPr="00F36A0A">
        <w:rPr>
          <w:sz w:val="28"/>
          <w:szCs w:val="28"/>
        </w:rPr>
        <w:br/>
        <w:t>засідань Вченої ради, засідання може проводитись дистан</w:t>
      </w:r>
      <w:r w:rsidR="00913A90" w:rsidRPr="00F36A0A">
        <w:rPr>
          <w:sz w:val="28"/>
          <w:szCs w:val="28"/>
        </w:rPr>
        <w:t>ційно в режимі</w:t>
      </w:r>
      <w:r w:rsidR="00913A90" w:rsidRPr="00F36A0A">
        <w:rPr>
          <w:sz w:val="28"/>
          <w:szCs w:val="28"/>
        </w:rPr>
        <w:br/>
        <w:t>відеоконференції</w:t>
      </w:r>
      <w:r w:rsidRPr="00F36A0A">
        <w:rPr>
          <w:sz w:val="28"/>
          <w:szCs w:val="28"/>
        </w:rPr>
        <w:t>.</w:t>
      </w:r>
    </w:p>
    <w:p w:rsidR="00706FC1" w:rsidRPr="00F36A0A" w:rsidRDefault="00706FC1" w:rsidP="00706FC1">
      <w:pPr>
        <w:ind w:left="-709"/>
        <w:jc w:val="both"/>
        <w:rPr>
          <w:sz w:val="28"/>
          <w:szCs w:val="28"/>
        </w:rPr>
      </w:pPr>
      <w:r w:rsidRPr="00F36A0A">
        <w:rPr>
          <w:sz w:val="28"/>
          <w:szCs w:val="28"/>
        </w:rPr>
        <w:t xml:space="preserve">            У разі відсутності можливості провести засідання Вченої ради АПСВТ</w:t>
      </w:r>
      <w:r w:rsidRPr="00F36A0A">
        <w:rPr>
          <w:sz w:val="28"/>
          <w:szCs w:val="28"/>
        </w:rPr>
        <w:br/>
        <w:t>рішення можуть прийматися шляхом опитувального голосування</w:t>
      </w:r>
      <w:r w:rsidR="00913A90" w:rsidRPr="00F36A0A">
        <w:rPr>
          <w:sz w:val="28"/>
          <w:szCs w:val="28"/>
        </w:rPr>
        <w:t>.</w:t>
      </w:r>
    </w:p>
    <w:p w:rsidR="00993724" w:rsidRPr="00F36A0A" w:rsidRDefault="00993724" w:rsidP="00993724">
      <w:pPr>
        <w:ind w:left="-600" w:firstLine="709"/>
        <w:jc w:val="both"/>
        <w:rPr>
          <w:b/>
          <w:sz w:val="28"/>
          <w:szCs w:val="28"/>
        </w:rPr>
      </w:pPr>
      <w:r w:rsidRPr="00F36A0A">
        <w:rPr>
          <w:sz w:val="28"/>
          <w:szCs w:val="28"/>
        </w:rPr>
        <w:t>5.8.</w:t>
      </w:r>
      <w:r w:rsidR="00706FC1" w:rsidRPr="00F36A0A">
        <w:rPr>
          <w:sz w:val="28"/>
          <w:szCs w:val="28"/>
        </w:rPr>
        <w:t>3</w:t>
      </w:r>
      <w:r w:rsidRPr="00F36A0A">
        <w:rPr>
          <w:sz w:val="28"/>
          <w:szCs w:val="28"/>
        </w:rPr>
        <w:t xml:space="preserve">. </w:t>
      </w:r>
      <w:r w:rsidRPr="00F36A0A">
        <w:rPr>
          <w:b/>
          <w:sz w:val="28"/>
          <w:szCs w:val="28"/>
        </w:rPr>
        <w:t xml:space="preserve">До компетенції Вченої ради Академії належить: </w:t>
      </w:r>
    </w:p>
    <w:p w:rsidR="00993724" w:rsidRPr="00F36A0A" w:rsidRDefault="00993724" w:rsidP="00993724">
      <w:pPr>
        <w:ind w:left="-600" w:firstLine="709"/>
        <w:jc w:val="both"/>
        <w:rPr>
          <w:sz w:val="28"/>
          <w:szCs w:val="28"/>
        </w:rPr>
      </w:pPr>
      <w:r w:rsidRPr="00F4547A">
        <w:rPr>
          <w:sz w:val="28"/>
          <w:szCs w:val="28"/>
        </w:rPr>
        <w:t>5.8.</w:t>
      </w:r>
      <w:r w:rsidR="00706FC1" w:rsidRPr="00F4547A">
        <w:rPr>
          <w:sz w:val="28"/>
          <w:szCs w:val="28"/>
        </w:rPr>
        <w:t>3</w:t>
      </w:r>
      <w:r w:rsidRPr="00F4547A">
        <w:rPr>
          <w:sz w:val="28"/>
          <w:szCs w:val="28"/>
        </w:rPr>
        <w:t xml:space="preserve">.1. </w:t>
      </w:r>
      <w:r w:rsidR="00E64624" w:rsidRPr="00F4547A">
        <w:rPr>
          <w:sz w:val="28"/>
          <w:szCs w:val="28"/>
        </w:rPr>
        <w:t>Розробка і п</w:t>
      </w:r>
      <w:r w:rsidRPr="00F4547A">
        <w:rPr>
          <w:sz w:val="28"/>
          <w:szCs w:val="28"/>
        </w:rPr>
        <w:t xml:space="preserve">одання </w:t>
      </w:r>
      <w:r w:rsidR="00B563CB" w:rsidRPr="00F4547A">
        <w:rPr>
          <w:sz w:val="28"/>
          <w:szCs w:val="28"/>
        </w:rPr>
        <w:t>загальним зборам (конференції) трудового колективу</w:t>
      </w:r>
      <w:r w:rsidR="00123137">
        <w:rPr>
          <w:sz w:val="28"/>
          <w:szCs w:val="28"/>
        </w:rPr>
        <w:t xml:space="preserve"> </w:t>
      </w:r>
      <w:r w:rsidR="00B563CB" w:rsidRPr="00F4547A">
        <w:rPr>
          <w:sz w:val="28"/>
          <w:szCs w:val="28"/>
        </w:rPr>
        <w:t xml:space="preserve">та Президії ФПУ </w:t>
      </w:r>
      <w:r w:rsidRPr="00F4547A">
        <w:rPr>
          <w:sz w:val="28"/>
          <w:szCs w:val="28"/>
        </w:rPr>
        <w:t>проекту Статуту</w:t>
      </w:r>
      <w:r w:rsidR="000D7301" w:rsidRPr="00F4547A">
        <w:rPr>
          <w:sz w:val="28"/>
          <w:szCs w:val="28"/>
        </w:rPr>
        <w:t xml:space="preserve"> Академії</w:t>
      </w:r>
      <w:r w:rsidRPr="00F4547A">
        <w:rPr>
          <w:sz w:val="28"/>
          <w:szCs w:val="28"/>
        </w:rPr>
        <w:t>, а також змін і доповнень до нього.</w:t>
      </w:r>
    </w:p>
    <w:p w:rsidR="00993724" w:rsidRPr="00F36A0A" w:rsidRDefault="00993724" w:rsidP="00993724">
      <w:pPr>
        <w:ind w:left="-600" w:firstLine="709"/>
        <w:jc w:val="both"/>
        <w:rPr>
          <w:sz w:val="28"/>
          <w:szCs w:val="28"/>
        </w:rPr>
      </w:pPr>
      <w:r w:rsidRPr="00F36A0A">
        <w:rPr>
          <w:sz w:val="28"/>
          <w:szCs w:val="28"/>
        </w:rPr>
        <w:t>5.8.</w:t>
      </w:r>
      <w:r w:rsidR="00706FC1" w:rsidRPr="00F36A0A">
        <w:rPr>
          <w:sz w:val="28"/>
          <w:szCs w:val="28"/>
        </w:rPr>
        <w:t>3</w:t>
      </w:r>
      <w:r w:rsidRPr="00F36A0A">
        <w:rPr>
          <w:sz w:val="28"/>
          <w:szCs w:val="28"/>
        </w:rPr>
        <w:t>.2. Визначення стратегії і перспективних напрямів розвитку освітньої, наукової та інноваційної діяльності Академії.</w:t>
      </w:r>
    </w:p>
    <w:p w:rsidR="00993724" w:rsidRPr="00F36A0A" w:rsidRDefault="00993724" w:rsidP="00993724">
      <w:pPr>
        <w:ind w:left="-600" w:firstLine="709"/>
        <w:jc w:val="both"/>
        <w:rPr>
          <w:sz w:val="28"/>
          <w:szCs w:val="28"/>
        </w:rPr>
      </w:pPr>
      <w:r w:rsidRPr="00F36A0A">
        <w:rPr>
          <w:sz w:val="28"/>
          <w:szCs w:val="28"/>
        </w:rPr>
        <w:t>5.8.</w:t>
      </w:r>
      <w:r w:rsidR="00706FC1" w:rsidRPr="00F36A0A">
        <w:rPr>
          <w:sz w:val="28"/>
          <w:szCs w:val="28"/>
        </w:rPr>
        <w:t>3</w:t>
      </w:r>
      <w:r w:rsidRPr="00F36A0A">
        <w:rPr>
          <w:sz w:val="28"/>
          <w:szCs w:val="28"/>
        </w:rPr>
        <w:t>.3. Ухвалення фінансових плану та звіту Академії.</w:t>
      </w:r>
    </w:p>
    <w:p w:rsidR="00993724" w:rsidRPr="00F36A0A" w:rsidRDefault="00993724" w:rsidP="00993724">
      <w:pPr>
        <w:ind w:left="-600" w:firstLine="709"/>
        <w:jc w:val="both"/>
        <w:rPr>
          <w:sz w:val="28"/>
          <w:szCs w:val="28"/>
        </w:rPr>
      </w:pPr>
      <w:r w:rsidRPr="00F36A0A">
        <w:rPr>
          <w:sz w:val="28"/>
          <w:szCs w:val="28"/>
        </w:rPr>
        <w:t>5.8.</w:t>
      </w:r>
      <w:r w:rsidR="00706FC1" w:rsidRPr="00F36A0A">
        <w:rPr>
          <w:sz w:val="28"/>
          <w:szCs w:val="28"/>
        </w:rPr>
        <w:t>3</w:t>
      </w:r>
      <w:r w:rsidRPr="00F36A0A">
        <w:rPr>
          <w:sz w:val="28"/>
          <w:szCs w:val="28"/>
        </w:rPr>
        <w:t>.4. Подання пропозицій ректору Академії щодо призначення та звільнення з посад проректорів, директорів інститутів, головного бухгалтера, директора бібліотеки за результатами розгляду цих кандидатур, а у випадку роботи претендентів в Академії – за результатами їхньої діяльності.</w:t>
      </w:r>
    </w:p>
    <w:p w:rsidR="00993724" w:rsidRPr="00F36A0A" w:rsidRDefault="00993724" w:rsidP="00993724">
      <w:pPr>
        <w:ind w:left="-600" w:firstLine="709"/>
        <w:jc w:val="both"/>
        <w:rPr>
          <w:sz w:val="28"/>
          <w:szCs w:val="28"/>
        </w:rPr>
      </w:pPr>
      <w:r w:rsidRPr="00F36A0A">
        <w:rPr>
          <w:sz w:val="28"/>
          <w:szCs w:val="28"/>
        </w:rPr>
        <w:t>5.8.</w:t>
      </w:r>
      <w:r w:rsidR="00706FC1" w:rsidRPr="00F36A0A">
        <w:rPr>
          <w:sz w:val="28"/>
          <w:szCs w:val="28"/>
        </w:rPr>
        <w:t>3</w:t>
      </w:r>
      <w:r w:rsidRPr="00F36A0A">
        <w:rPr>
          <w:sz w:val="28"/>
          <w:szCs w:val="28"/>
        </w:rPr>
        <w:t>.5. Визначення системи та затвердження процедури внутрішнього забезпечення якості вищої освіти.</w:t>
      </w:r>
    </w:p>
    <w:p w:rsidR="00993724" w:rsidRPr="00F36A0A" w:rsidRDefault="000D7301" w:rsidP="00993724">
      <w:pPr>
        <w:ind w:left="-600" w:firstLine="709"/>
        <w:jc w:val="both"/>
        <w:rPr>
          <w:sz w:val="28"/>
          <w:szCs w:val="28"/>
        </w:rPr>
      </w:pPr>
      <w:r w:rsidRPr="00F36A0A">
        <w:rPr>
          <w:sz w:val="28"/>
          <w:szCs w:val="28"/>
        </w:rPr>
        <w:t>5.8.3</w:t>
      </w:r>
      <w:r w:rsidR="00993724" w:rsidRPr="00F36A0A">
        <w:rPr>
          <w:sz w:val="28"/>
          <w:szCs w:val="28"/>
        </w:rPr>
        <w:t>.6. Прийняття рішень щодо кандидатур для присвоєння вчених звань доцента, професора.</w:t>
      </w:r>
    </w:p>
    <w:p w:rsidR="00993724" w:rsidRPr="00F36A0A" w:rsidRDefault="00993724" w:rsidP="00993724">
      <w:pPr>
        <w:ind w:left="-600" w:firstLine="709"/>
        <w:jc w:val="both"/>
        <w:rPr>
          <w:sz w:val="28"/>
          <w:szCs w:val="28"/>
        </w:rPr>
      </w:pPr>
      <w:r w:rsidRPr="00F36A0A">
        <w:rPr>
          <w:sz w:val="28"/>
          <w:szCs w:val="28"/>
        </w:rPr>
        <w:lastRenderedPageBreak/>
        <w:t>5.8.</w:t>
      </w:r>
      <w:r w:rsidR="00706FC1" w:rsidRPr="00F36A0A">
        <w:rPr>
          <w:sz w:val="28"/>
          <w:szCs w:val="28"/>
        </w:rPr>
        <w:t>3</w:t>
      </w:r>
      <w:r w:rsidRPr="00F36A0A">
        <w:rPr>
          <w:sz w:val="28"/>
          <w:szCs w:val="28"/>
        </w:rPr>
        <w:t>.7. Прийняття рішень щодо кандидатур для присвоєння звань Почесний професор і Почесний доктор Академії праці, соціальних відносин і туризму.</w:t>
      </w:r>
    </w:p>
    <w:p w:rsidR="00993724" w:rsidRPr="00F36A0A" w:rsidRDefault="00993724" w:rsidP="00993724">
      <w:pPr>
        <w:ind w:left="-600" w:firstLine="709"/>
        <w:jc w:val="both"/>
        <w:rPr>
          <w:sz w:val="28"/>
          <w:szCs w:val="28"/>
        </w:rPr>
      </w:pPr>
      <w:r w:rsidRPr="00F36A0A">
        <w:rPr>
          <w:sz w:val="28"/>
          <w:szCs w:val="28"/>
        </w:rPr>
        <w:t>5.8.</w:t>
      </w:r>
      <w:r w:rsidR="00706FC1" w:rsidRPr="00F36A0A">
        <w:rPr>
          <w:sz w:val="28"/>
          <w:szCs w:val="28"/>
        </w:rPr>
        <w:t>3</w:t>
      </w:r>
      <w:r w:rsidRPr="00F36A0A">
        <w:rPr>
          <w:sz w:val="28"/>
          <w:szCs w:val="28"/>
        </w:rPr>
        <w:t>.8. Затвердження зразку та порядку виготовлення власного документа про вищу освіту, положення про процедуру і підстави для його видачі випускникам, а також зразки, порядок виготовлення, процедуру і підстави для видачі випускникам спільних і подвійних дипломів.</w:t>
      </w:r>
    </w:p>
    <w:p w:rsidR="00993724" w:rsidRPr="00F36A0A" w:rsidRDefault="00993724" w:rsidP="00993724">
      <w:pPr>
        <w:ind w:left="-600" w:firstLine="709"/>
        <w:jc w:val="both"/>
        <w:rPr>
          <w:sz w:val="28"/>
          <w:szCs w:val="28"/>
        </w:rPr>
      </w:pPr>
      <w:r w:rsidRPr="00F36A0A">
        <w:rPr>
          <w:sz w:val="28"/>
          <w:szCs w:val="28"/>
        </w:rPr>
        <w:t>5.8.</w:t>
      </w:r>
      <w:r w:rsidR="00706FC1" w:rsidRPr="00F36A0A">
        <w:rPr>
          <w:sz w:val="28"/>
          <w:szCs w:val="28"/>
        </w:rPr>
        <w:t>3</w:t>
      </w:r>
      <w:r w:rsidRPr="00F36A0A">
        <w:rPr>
          <w:sz w:val="28"/>
          <w:szCs w:val="28"/>
        </w:rPr>
        <w:t>.9. Ухвалення остаточного рішення про визнання іноземних документів про вищу освіту, наукові ступені та вчені звання під час прийняття на роботу педагогічних, наукових, науково-педагогічних та інших працівників, а також під час зарахування вступників на навчання.</w:t>
      </w:r>
    </w:p>
    <w:p w:rsidR="00993724" w:rsidRPr="00F36A0A" w:rsidRDefault="00993724" w:rsidP="00993724">
      <w:pPr>
        <w:ind w:left="-600" w:firstLine="709"/>
        <w:jc w:val="both"/>
        <w:rPr>
          <w:sz w:val="28"/>
          <w:szCs w:val="28"/>
        </w:rPr>
      </w:pPr>
      <w:r w:rsidRPr="00F36A0A">
        <w:rPr>
          <w:sz w:val="28"/>
          <w:szCs w:val="28"/>
        </w:rPr>
        <w:t>5.8.</w:t>
      </w:r>
      <w:r w:rsidR="00706FC1" w:rsidRPr="00F36A0A">
        <w:rPr>
          <w:sz w:val="28"/>
          <w:szCs w:val="28"/>
        </w:rPr>
        <w:t>3</w:t>
      </w:r>
      <w:r w:rsidRPr="00F36A0A">
        <w:rPr>
          <w:sz w:val="28"/>
          <w:szCs w:val="28"/>
        </w:rPr>
        <w:t>.10. Внесення подання про відкликання ректора Академії на підставах, передбачених законодавством, Статутом Академії, контрактом, яке розглядається вищим колегіальним органом громадського самоврядування закладу</w:t>
      </w:r>
      <w:r w:rsidR="00F36A0A" w:rsidRPr="00F36A0A">
        <w:rPr>
          <w:sz w:val="28"/>
          <w:szCs w:val="28"/>
        </w:rPr>
        <w:t xml:space="preserve"> вищої освіти</w:t>
      </w:r>
      <w:r w:rsidRPr="00F36A0A">
        <w:rPr>
          <w:sz w:val="28"/>
          <w:szCs w:val="28"/>
        </w:rPr>
        <w:t>.</w:t>
      </w:r>
    </w:p>
    <w:p w:rsidR="00993724" w:rsidRPr="00F36A0A" w:rsidRDefault="00993724" w:rsidP="00993724">
      <w:pPr>
        <w:ind w:left="-600" w:firstLine="709"/>
        <w:jc w:val="both"/>
        <w:rPr>
          <w:sz w:val="28"/>
          <w:szCs w:val="28"/>
        </w:rPr>
      </w:pPr>
      <w:r w:rsidRPr="00F36A0A">
        <w:rPr>
          <w:sz w:val="28"/>
          <w:szCs w:val="28"/>
        </w:rPr>
        <w:t>5.8.</w:t>
      </w:r>
      <w:r w:rsidR="00706FC1" w:rsidRPr="00F36A0A">
        <w:rPr>
          <w:sz w:val="28"/>
          <w:szCs w:val="28"/>
        </w:rPr>
        <w:t>4</w:t>
      </w:r>
      <w:r w:rsidRPr="00F36A0A">
        <w:rPr>
          <w:sz w:val="28"/>
          <w:szCs w:val="28"/>
        </w:rPr>
        <w:t>. Рішення Вченої ради Академії вводяться в дію наказами, розпорядженнями ректора.</w:t>
      </w:r>
    </w:p>
    <w:p w:rsidR="00993724" w:rsidRPr="00F36A0A" w:rsidRDefault="00993724" w:rsidP="00993724">
      <w:pPr>
        <w:tabs>
          <w:tab w:val="left" w:pos="480"/>
          <w:tab w:val="left" w:pos="720"/>
        </w:tabs>
        <w:ind w:left="-600" w:firstLine="709"/>
        <w:jc w:val="both"/>
        <w:rPr>
          <w:sz w:val="28"/>
          <w:szCs w:val="28"/>
        </w:rPr>
      </w:pPr>
      <w:r w:rsidRPr="00F36A0A">
        <w:rPr>
          <w:sz w:val="28"/>
          <w:szCs w:val="28"/>
        </w:rPr>
        <w:t>5.8.</w:t>
      </w:r>
      <w:r w:rsidR="00706FC1" w:rsidRPr="00F36A0A">
        <w:rPr>
          <w:sz w:val="28"/>
          <w:szCs w:val="28"/>
        </w:rPr>
        <w:t>5</w:t>
      </w:r>
      <w:r w:rsidRPr="00F36A0A">
        <w:rPr>
          <w:sz w:val="28"/>
          <w:szCs w:val="28"/>
        </w:rPr>
        <w:t>. Вчену раду Академії очолює її голова, який обирається таємним голосуванням з числа членів Вченої ради Академії, які мають науковий ступінь та/або вчене (почесне) звання, на строк діяльності Вченої ради.</w:t>
      </w:r>
    </w:p>
    <w:p w:rsidR="00993724" w:rsidRPr="00F36A0A" w:rsidRDefault="00993724" w:rsidP="00993724">
      <w:pPr>
        <w:ind w:left="-600" w:firstLine="720"/>
        <w:jc w:val="both"/>
        <w:rPr>
          <w:sz w:val="28"/>
          <w:szCs w:val="28"/>
        </w:rPr>
      </w:pPr>
      <w:r w:rsidRPr="00F36A0A">
        <w:rPr>
          <w:sz w:val="28"/>
          <w:szCs w:val="28"/>
        </w:rPr>
        <w:t>5.8.</w:t>
      </w:r>
      <w:r w:rsidR="00706FC1" w:rsidRPr="00F36A0A">
        <w:rPr>
          <w:sz w:val="28"/>
          <w:szCs w:val="28"/>
        </w:rPr>
        <w:t>6</w:t>
      </w:r>
      <w:r w:rsidRPr="00F36A0A">
        <w:rPr>
          <w:sz w:val="28"/>
          <w:szCs w:val="28"/>
        </w:rPr>
        <w:t>. </w:t>
      </w:r>
      <w:r w:rsidRPr="00F36A0A">
        <w:rPr>
          <w:b/>
          <w:sz w:val="28"/>
          <w:szCs w:val="28"/>
        </w:rPr>
        <w:t>До складу Вченої ради за посадами</w:t>
      </w:r>
      <w:r w:rsidR="00123137">
        <w:rPr>
          <w:b/>
          <w:sz w:val="28"/>
          <w:szCs w:val="28"/>
        </w:rPr>
        <w:t xml:space="preserve"> </w:t>
      </w:r>
      <w:r w:rsidRPr="00F36A0A">
        <w:rPr>
          <w:b/>
          <w:sz w:val="28"/>
          <w:szCs w:val="28"/>
        </w:rPr>
        <w:t>входять:</w:t>
      </w:r>
      <w:r w:rsidR="00123137">
        <w:rPr>
          <w:b/>
          <w:sz w:val="28"/>
          <w:szCs w:val="28"/>
        </w:rPr>
        <w:t xml:space="preserve"> </w:t>
      </w:r>
      <w:r w:rsidR="00706FC1" w:rsidRPr="00F36A0A">
        <w:rPr>
          <w:sz w:val="28"/>
          <w:szCs w:val="28"/>
        </w:rPr>
        <w:t xml:space="preserve">Ректор або особа, уповноважена Засновником виконувати його обов’язки (в.о. ректора), </w:t>
      </w:r>
      <w:r w:rsidRPr="00F36A0A">
        <w:rPr>
          <w:sz w:val="28"/>
          <w:szCs w:val="28"/>
        </w:rPr>
        <w:t>проректори, декани факультетів, директори інститутів, філіалів, центрів дистанційного навчання, учений секретар, директор бібліотеки, головний бухгалтер</w:t>
      </w:r>
      <w:r w:rsidR="00EC5752" w:rsidRPr="00F36A0A">
        <w:rPr>
          <w:color w:val="333333"/>
          <w:sz w:val="28"/>
          <w:szCs w:val="28"/>
          <w:shd w:val="clear" w:color="auto" w:fill="FFFFFF"/>
          <w:lang w:eastAsia="ru-RU"/>
        </w:rPr>
        <w:t xml:space="preserve"> або особа, яка забезпечує ведення бухгалтерського обліку</w:t>
      </w:r>
      <w:r w:rsidRPr="00F36A0A">
        <w:rPr>
          <w:sz w:val="28"/>
          <w:szCs w:val="28"/>
        </w:rPr>
        <w:t xml:space="preserve">, голова первинної профспілкової організації Академії. До складу Вченої ради входять також виборні представники, які представляють науково-педагогічних працівників і обираються з числа завідувачів кафедр, професорів, докторів наук; виборні представники, які представляють інших працівників Академії і працюють у ній на постійній основі, керівники органів студентського самоврядування Академії відповідно до квот: не менше 75 відсотків загальної чисельності її складу становлять науково-педагогічні працівники Академії, 15 відсотків – виборні представники з числа осіб, які навчаються в Академії; представники засновника. </w:t>
      </w:r>
    </w:p>
    <w:p w:rsidR="00993724" w:rsidRPr="00F36A0A" w:rsidRDefault="00993724" w:rsidP="00993724">
      <w:pPr>
        <w:tabs>
          <w:tab w:val="left" w:pos="480"/>
        </w:tabs>
        <w:ind w:left="-600" w:firstLine="709"/>
        <w:jc w:val="both"/>
        <w:rPr>
          <w:sz w:val="28"/>
          <w:szCs w:val="28"/>
        </w:rPr>
      </w:pPr>
      <w:r w:rsidRPr="00F36A0A">
        <w:rPr>
          <w:sz w:val="28"/>
          <w:szCs w:val="28"/>
        </w:rPr>
        <w:t>Вибори до складу Вченої ради починаються за 30 календарних днів до закінчення повноважень попереднього складу вченої ради.</w:t>
      </w:r>
    </w:p>
    <w:p w:rsidR="00993724" w:rsidRPr="00F36A0A" w:rsidRDefault="00993724" w:rsidP="00993724">
      <w:pPr>
        <w:tabs>
          <w:tab w:val="left" w:pos="480"/>
        </w:tabs>
        <w:ind w:left="-600" w:firstLine="709"/>
        <w:jc w:val="both"/>
        <w:rPr>
          <w:b/>
          <w:sz w:val="28"/>
          <w:szCs w:val="28"/>
        </w:rPr>
      </w:pPr>
      <w:r w:rsidRPr="00F36A0A">
        <w:rPr>
          <w:sz w:val="28"/>
          <w:szCs w:val="28"/>
        </w:rPr>
        <w:t>5.8.</w:t>
      </w:r>
      <w:r w:rsidR="00706FC1" w:rsidRPr="00F36A0A">
        <w:rPr>
          <w:sz w:val="28"/>
          <w:szCs w:val="28"/>
        </w:rPr>
        <w:t>7</w:t>
      </w:r>
      <w:r w:rsidRPr="00F36A0A">
        <w:rPr>
          <w:sz w:val="28"/>
          <w:szCs w:val="28"/>
        </w:rPr>
        <w:t xml:space="preserve">. </w:t>
      </w:r>
      <w:r w:rsidRPr="00F36A0A">
        <w:rPr>
          <w:b/>
          <w:sz w:val="28"/>
          <w:szCs w:val="28"/>
        </w:rPr>
        <w:t>Виборні представники обираються:</w:t>
      </w:r>
    </w:p>
    <w:p w:rsidR="00993724" w:rsidRPr="00F36A0A" w:rsidRDefault="00993724" w:rsidP="00993724">
      <w:pPr>
        <w:ind w:left="-600" w:firstLine="709"/>
        <w:jc w:val="both"/>
        <w:rPr>
          <w:sz w:val="28"/>
          <w:szCs w:val="28"/>
        </w:rPr>
      </w:pPr>
      <w:r w:rsidRPr="00F36A0A">
        <w:rPr>
          <w:sz w:val="28"/>
          <w:szCs w:val="28"/>
        </w:rPr>
        <w:t>5.8.</w:t>
      </w:r>
      <w:r w:rsidR="00706FC1" w:rsidRPr="00F36A0A">
        <w:rPr>
          <w:sz w:val="28"/>
          <w:szCs w:val="28"/>
        </w:rPr>
        <w:t>7</w:t>
      </w:r>
      <w:r w:rsidRPr="00F36A0A">
        <w:rPr>
          <w:sz w:val="28"/>
          <w:szCs w:val="28"/>
        </w:rPr>
        <w:t>.1. Відповідно до квот, визначених наказом ректора Академії.</w:t>
      </w:r>
    </w:p>
    <w:p w:rsidR="00993724" w:rsidRPr="00F36A0A" w:rsidRDefault="00993724" w:rsidP="00993724">
      <w:pPr>
        <w:ind w:left="-600" w:firstLine="709"/>
        <w:jc w:val="both"/>
        <w:rPr>
          <w:sz w:val="28"/>
          <w:szCs w:val="28"/>
        </w:rPr>
      </w:pPr>
      <w:r w:rsidRPr="00F36A0A">
        <w:rPr>
          <w:sz w:val="28"/>
          <w:szCs w:val="28"/>
        </w:rPr>
        <w:t>5.8.</w:t>
      </w:r>
      <w:r w:rsidR="00EC5752" w:rsidRPr="00F36A0A">
        <w:rPr>
          <w:sz w:val="28"/>
          <w:szCs w:val="28"/>
        </w:rPr>
        <w:t>7</w:t>
      </w:r>
      <w:r w:rsidRPr="00F36A0A">
        <w:rPr>
          <w:sz w:val="28"/>
          <w:szCs w:val="28"/>
        </w:rPr>
        <w:t>.2. Загальними зборами (конференцією) трудового колективу Академії за поданням структурних підрозділів, у яких вони працюють.</w:t>
      </w:r>
    </w:p>
    <w:p w:rsidR="00993724" w:rsidRPr="00F36A0A" w:rsidRDefault="00993724" w:rsidP="00993724">
      <w:pPr>
        <w:tabs>
          <w:tab w:val="left" w:pos="6480"/>
        </w:tabs>
        <w:ind w:left="-600" w:firstLine="709"/>
        <w:jc w:val="both"/>
        <w:rPr>
          <w:sz w:val="28"/>
          <w:szCs w:val="28"/>
        </w:rPr>
      </w:pPr>
      <w:r w:rsidRPr="00F36A0A">
        <w:rPr>
          <w:sz w:val="28"/>
          <w:szCs w:val="28"/>
        </w:rPr>
        <w:t>5.8.</w:t>
      </w:r>
      <w:r w:rsidR="00D24B81">
        <w:rPr>
          <w:sz w:val="28"/>
          <w:szCs w:val="28"/>
        </w:rPr>
        <w:t>8</w:t>
      </w:r>
      <w:r w:rsidRPr="00F36A0A">
        <w:rPr>
          <w:b/>
          <w:sz w:val="28"/>
          <w:szCs w:val="28"/>
        </w:rPr>
        <w:t>. Вчена рада факультету (інституту, філії)</w:t>
      </w:r>
      <w:r w:rsidRPr="00F36A0A">
        <w:rPr>
          <w:sz w:val="28"/>
          <w:szCs w:val="28"/>
        </w:rPr>
        <w:t xml:space="preserve"> є колегіальним органом факультету (інституту, філії) Академії. Вчену раду факультету (інституту, філії) очолює декан факультету (директор філії). </w:t>
      </w:r>
    </w:p>
    <w:p w:rsidR="00993724" w:rsidRPr="00F36A0A" w:rsidRDefault="00993724" w:rsidP="00993724">
      <w:pPr>
        <w:ind w:left="-600" w:firstLine="709"/>
        <w:jc w:val="both"/>
        <w:rPr>
          <w:sz w:val="28"/>
          <w:szCs w:val="28"/>
        </w:rPr>
      </w:pPr>
      <w:r w:rsidRPr="00F36A0A">
        <w:rPr>
          <w:sz w:val="28"/>
          <w:szCs w:val="28"/>
        </w:rPr>
        <w:t>5.8.</w:t>
      </w:r>
      <w:r w:rsidR="00D24B81">
        <w:rPr>
          <w:sz w:val="28"/>
          <w:szCs w:val="28"/>
        </w:rPr>
        <w:t>8</w:t>
      </w:r>
      <w:r w:rsidRPr="00F36A0A">
        <w:rPr>
          <w:sz w:val="28"/>
          <w:szCs w:val="28"/>
        </w:rPr>
        <w:t>.</w:t>
      </w:r>
      <w:r w:rsidR="00EC5752" w:rsidRPr="00F36A0A">
        <w:rPr>
          <w:sz w:val="28"/>
          <w:szCs w:val="28"/>
        </w:rPr>
        <w:t>1.</w:t>
      </w:r>
      <w:r w:rsidRPr="00F36A0A">
        <w:rPr>
          <w:sz w:val="28"/>
          <w:szCs w:val="28"/>
        </w:rPr>
        <w:t xml:space="preserve"> Вчена рада факультету (інституту, філії) є колегіальним органом і утворюється на строк до п’яти років. Рішення Вченої ради факультету (інституту, філії) мають дорадчий характер.</w:t>
      </w:r>
    </w:p>
    <w:p w:rsidR="00993724" w:rsidRPr="00F36A0A" w:rsidRDefault="00993724" w:rsidP="00993724">
      <w:pPr>
        <w:ind w:left="-600" w:firstLine="709"/>
        <w:jc w:val="both"/>
        <w:rPr>
          <w:sz w:val="28"/>
          <w:szCs w:val="28"/>
        </w:rPr>
      </w:pPr>
      <w:r w:rsidRPr="00F36A0A">
        <w:rPr>
          <w:spacing w:val="-8"/>
          <w:sz w:val="28"/>
          <w:szCs w:val="28"/>
        </w:rPr>
        <w:t>5.8.</w:t>
      </w:r>
      <w:r w:rsidR="00D24B81">
        <w:rPr>
          <w:spacing w:val="-8"/>
          <w:sz w:val="28"/>
          <w:szCs w:val="28"/>
        </w:rPr>
        <w:t>8</w:t>
      </w:r>
      <w:r w:rsidRPr="00F36A0A">
        <w:rPr>
          <w:spacing w:val="-8"/>
          <w:sz w:val="28"/>
          <w:szCs w:val="28"/>
        </w:rPr>
        <w:t>.</w:t>
      </w:r>
      <w:r w:rsidR="00EC5752" w:rsidRPr="00F36A0A">
        <w:rPr>
          <w:spacing w:val="-8"/>
          <w:sz w:val="28"/>
          <w:szCs w:val="28"/>
        </w:rPr>
        <w:t>2.</w:t>
      </w:r>
      <w:r w:rsidRPr="00F36A0A">
        <w:rPr>
          <w:sz w:val="28"/>
          <w:szCs w:val="28"/>
        </w:rPr>
        <w:t>Вчена рада факультету (інституту, філії) проводить засідання не рідше одного разу на місяць згідно з Планом роботи, який складається і затверджується Деканом факультету (директором інституту, філії).</w:t>
      </w:r>
    </w:p>
    <w:p w:rsidR="00993724" w:rsidRPr="00F36A0A" w:rsidRDefault="00993724" w:rsidP="00993724">
      <w:pPr>
        <w:shd w:val="clear" w:color="auto" w:fill="FFFFFF"/>
        <w:ind w:left="-600" w:firstLine="709"/>
        <w:jc w:val="both"/>
        <w:rPr>
          <w:spacing w:val="-9"/>
          <w:sz w:val="28"/>
          <w:szCs w:val="28"/>
          <w:u w:val="single"/>
        </w:rPr>
      </w:pPr>
      <w:r w:rsidRPr="00F36A0A">
        <w:rPr>
          <w:spacing w:val="-9"/>
          <w:sz w:val="28"/>
          <w:szCs w:val="28"/>
        </w:rPr>
        <w:t>5.8.</w:t>
      </w:r>
      <w:r w:rsidR="00D24B81">
        <w:rPr>
          <w:spacing w:val="-9"/>
          <w:sz w:val="28"/>
          <w:szCs w:val="28"/>
        </w:rPr>
        <w:t>9</w:t>
      </w:r>
      <w:r w:rsidRPr="00F36A0A">
        <w:rPr>
          <w:spacing w:val="-9"/>
          <w:sz w:val="28"/>
          <w:szCs w:val="28"/>
        </w:rPr>
        <w:t xml:space="preserve">. </w:t>
      </w:r>
      <w:r w:rsidRPr="00F36A0A">
        <w:rPr>
          <w:b/>
          <w:spacing w:val="-9"/>
          <w:sz w:val="28"/>
          <w:szCs w:val="28"/>
        </w:rPr>
        <w:t xml:space="preserve">Вчена рада факультету </w:t>
      </w:r>
      <w:r w:rsidRPr="00F36A0A">
        <w:rPr>
          <w:b/>
          <w:spacing w:val="-1"/>
          <w:sz w:val="28"/>
          <w:szCs w:val="28"/>
        </w:rPr>
        <w:t>(інституту, філії)</w:t>
      </w:r>
      <w:r w:rsidRPr="00F36A0A">
        <w:rPr>
          <w:b/>
          <w:spacing w:val="-9"/>
          <w:sz w:val="28"/>
          <w:szCs w:val="28"/>
        </w:rPr>
        <w:t>:</w:t>
      </w:r>
    </w:p>
    <w:p w:rsidR="00993724" w:rsidRPr="00F36A0A" w:rsidRDefault="00993724" w:rsidP="00993724">
      <w:pPr>
        <w:ind w:left="-600" w:firstLine="720"/>
        <w:jc w:val="both"/>
        <w:rPr>
          <w:sz w:val="28"/>
          <w:szCs w:val="28"/>
        </w:rPr>
      </w:pPr>
      <w:r w:rsidRPr="00F36A0A">
        <w:rPr>
          <w:spacing w:val="-9"/>
          <w:sz w:val="28"/>
          <w:szCs w:val="28"/>
        </w:rPr>
        <w:lastRenderedPageBreak/>
        <w:t>5.8.</w:t>
      </w:r>
      <w:r w:rsidR="00D24B81">
        <w:rPr>
          <w:spacing w:val="-9"/>
          <w:sz w:val="28"/>
          <w:szCs w:val="28"/>
        </w:rPr>
        <w:t>9</w:t>
      </w:r>
      <w:r w:rsidRPr="00F36A0A">
        <w:rPr>
          <w:spacing w:val="-9"/>
          <w:sz w:val="28"/>
          <w:szCs w:val="28"/>
        </w:rPr>
        <w:t>.1.</w:t>
      </w:r>
      <w:r w:rsidRPr="00F36A0A">
        <w:rPr>
          <w:sz w:val="28"/>
          <w:szCs w:val="28"/>
        </w:rPr>
        <w:t> Вирішує питання організації навчально-виховного процесу факультету (інституту, філії).</w:t>
      </w:r>
    </w:p>
    <w:p w:rsidR="00993724" w:rsidRPr="00F36A0A" w:rsidRDefault="00993724" w:rsidP="00993724">
      <w:pPr>
        <w:shd w:val="clear" w:color="auto" w:fill="FFFFFF"/>
        <w:tabs>
          <w:tab w:val="left" w:pos="346"/>
        </w:tabs>
        <w:ind w:left="-600" w:firstLine="709"/>
        <w:jc w:val="both"/>
        <w:rPr>
          <w:spacing w:val="-9"/>
          <w:sz w:val="28"/>
          <w:szCs w:val="28"/>
        </w:rPr>
      </w:pPr>
      <w:r w:rsidRPr="00F36A0A">
        <w:rPr>
          <w:spacing w:val="-9"/>
          <w:sz w:val="28"/>
          <w:szCs w:val="28"/>
        </w:rPr>
        <w:t>5.8.</w:t>
      </w:r>
      <w:r w:rsidR="00D24B81">
        <w:rPr>
          <w:spacing w:val="-9"/>
          <w:sz w:val="28"/>
          <w:szCs w:val="28"/>
        </w:rPr>
        <w:t>9</w:t>
      </w:r>
      <w:r w:rsidRPr="00F36A0A">
        <w:rPr>
          <w:spacing w:val="-9"/>
          <w:sz w:val="28"/>
          <w:szCs w:val="28"/>
        </w:rPr>
        <w:t>.2. Ухвалює проекти варіативної частини освітньо-кваліфікаційних характеристик, кваліфікаційних характеристик, освітньо-професійних програм, навчальні програми та навчальні плани підготовки фахівців за напрямами підготовки та спеціальностями, представленими факультетом (інститутом, філією).</w:t>
      </w:r>
    </w:p>
    <w:p w:rsidR="00993724" w:rsidRPr="00F36A0A" w:rsidRDefault="00993724" w:rsidP="00993724">
      <w:pPr>
        <w:widowControl w:val="0"/>
        <w:shd w:val="clear" w:color="auto" w:fill="FFFFFF"/>
        <w:tabs>
          <w:tab w:val="left" w:pos="1829"/>
        </w:tabs>
        <w:autoSpaceDE w:val="0"/>
        <w:autoSpaceDN w:val="0"/>
        <w:adjustRightInd w:val="0"/>
        <w:ind w:left="-600" w:firstLine="709"/>
        <w:jc w:val="both"/>
        <w:rPr>
          <w:spacing w:val="-9"/>
          <w:sz w:val="28"/>
          <w:szCs w:val="28"/>
        </w:rPr>
      </w:pPr>
      <w:r w:rsidRPr="00F36A0A">
        <w:rPr>
          <w:spacing w:val="-9"/>
          <w:sz w:val="28"/>
          <w:szCs w:val="28"/>
        </w:rPr>
        <w:t>5.8.</w:t>
      </w:r>
      <w:r w:rsidR="00D24B81">
        <w:rPr>
          <w:spacing w:val="-9"/>
          <w:sz w:val="28"/>
          <w:szCs w:val="28"/>
        </w:rPr>
        <w:t>9</w:t>
      </w:r>
      <w:r w:rsidRPr="00F36A0A">
        <w:rPr>
          <w:spacing w:val="-9"/>
          <w:sz w:val="28"/>
          <w:szCs w:val="28"/>
        </w:rPr>
        <w:t xml:space="preserve">.3. Визначає загальні напрями наукової діяльності факультету </w:t>
      </w:r>
      <w:r w:rsidRPr="00F36A0A">
        <w:rPr>
          <w:spacing w:val="-1"/>
          <w:sz w:val="28"/>
          <w:szCs w:val="28"/>
        </w:rPr>
        <w:t>(інституту, філії)</w:t>
      </w:r>
      <w:r w:rsidRPr="00F36A0A">
        <w:rPr>
          <w:spacing w:val="-9"/>
          <w:sz w:val="28"/>
          <w:szCs w:val="28"/>
        </w:rPr>
        <w:t>.</w:t>
      </w:r>
    </w:p>
    <w:p w:rsidR="00993724" w:rsidRPr="00F36A0A" w:rsidRDefault="00993724" w:rsidP="00993724">
      <w:pPr>
        <w:widowControl w:val="0"/>
        <w:shd w:val="clear" w:color="auto" w:fill="FFFFFF"/>
        <w:tabs>
          <w:tab w:val="left" w:pos="1829"/>
        </w:tabs>
        <w:autoSpaceDE w:val="0"/>
        <w:autoSpaceDN w:val="0"/>
        <w:adjustRightInd w:val="0"/>
        <w:ind w:left="-600" w:firstLine="709"/>
        <w:jc w:val="both"/>
        <w:rPr>
          <w:sz w:val="28"/>
          <w:szCs w:val="28"/>
        </w:rPr>
      </w:pPr>
      <w:r w:rsidRPr="00F36A0A">
        <w:rPr>
          <w:spacing w:val="-9"/>
          <w:sz w:val="28"/>
          <w:szCs w:val="28"/>
        </w:rPr>
        <w:t>5.8.</w:t>
      </w:r>
      <w:r w:rsidR="00D24B81">
        <w:rPr>
          <w:spacing w:val="-9"/>
          <w:sz w:val="28"/>
          <w:szCs w:val="28"/>
        </w:rPr>
        <w:t>9</w:t>
      </w:r>
      <w:r w:rsidRPr="00F36A0A">
        <w:rPr>
          <w:spacing w:val="-9"/>
          <w:sz w:val="28"/>
          <w:szCs w:val="28"/>
        </w:rPr>
        <w:t>.4.</w:t>
      </w:r>
      <w:r w:rsidRPr="00F36A0A">
        <w:rPr>
          <w:sz w:val="28"/>
          <w:szCs w:val="28"/>
        </w:rPr>
        <w:t xml:space="preserve"> Обирає таємним голосуванням на посади асистентів, </w:t>
      </w:r>
      <w:r w:rsidRPr="00F36A0A">
        <w:rPr>
          <w:spacing w:val="-10"/>
          <w:sz w:val="28"/>
          <w:szCs w:val="28"/>
        </w:rPr>
        <w:t>викладачів, старших викладачів, доцентів, декана</w:t>
      </w:r>
      <w:r w:rsidRPr="00F36A0A">
        <w:rPr>
          <w:sz w:val="28"/>
          <w:szCs w:val="28"/>
        </w:rPr>
        <w:t>.</w:t>
      </w:r>
    </w:p>
    <w:p w:rsidR="00993724" w:rsidRPr="00F36A0A" w:rsidRDefault="00993724" w:rsidP="00993724">
      <w:pPr>
        <w:widowControl w:val="0"/>
        <w:shd w:val="clear" w:color="auto" w:fill="FFFFFF"/>
        <w:tabs>
          <w:tab w:val="left" w:pos="1829"/>
        </w:tabs>
        <w:autoSpaceDE w:val="0"/>
        <w:autoSpaceDN w:val="0"/>
        <w:adjustRightInd w:val="0"/>
        <w:ind w:left="-600" w:firstLine="709"/>
        <w:jc w:val="both"/>
        <w:rPr>
          <w:spacing w:val="-10"/>
          <w:sz w:val="28"/>
          <w:szCs w:val="28"/>
        </w:rPr>
      </w:pPr>
      <w:r w:rsidRPr="00F36A0A">
        <w:rPr>
          <w:spacing w:val="-9"/>
          <w:sz w:val="28"/>
          <w:szCs w:val="28"/>
        </w:rPr>
        <w:t>5.8.</w:t>
      </w:r>
      <w:r w:rsidR="00D24B81">
        <w:rPr>
          <w:spacing w:val="-9"/>
          <w:sz w:val="28"/>
          <w:szCs w:val="28"/>
        </w:rPr>
        <w:t>9</w:t>
      </w:r>
      <w:r w:rsidRPr="00F36A0A">
        <w:rPr>
          <w:spacing w:val="-9"/>
          <w:sz w:val="28"/>
          <w:szCs w:val="28"/>
        </w:rPr>
        <w:t>.5.</w:t>
      </w:r>
      <w:r w:rsidRPr="00F36A0A">
        <w:rPr>
          <w:sz w:val="28"/>
          <w:szCs w:val="28"/>
        </w:rPr>
        <w:t xml:space="preserve"> У</w:t>
      </w:r>
      <w:r w:rsidRPr="00F36A0A">
        <w:rPr>
          <w:spacing w:val="-10"/>
          <w:sz w:val="28"/>
          <w:szCs w:val="28"/>
        </w:rPr>
        <w:t xml:space="preserve">хвалює плани та річний звіт про діяльність факультету </w:t>
      </w:r>
      <w:r w:rsidRPr="00F36A0A">
        <w:rPr>
          <w:spacing w:val="-1"/>
          <w:sz w:val="28"/>
          <w:szCs w:val="28"/>
        </w:rPr>
        <w:t>(інституту, філії)</w:t>
      </w:r>
      <w:r w:rsidRPr="00F36A0A">
        <w:rPr>
          <w:spacing w:val="-10"/>
          <w:sz w:val="28"/>
          <w:szCs w:val="28"/>
        </w:rPr>
        <w:t xml:space="preserve">. </w:t>
      </w:r>
    </w:p>
    <w:p w:rsidR="00993724" w:rsidRPr="00F36A0A" w:rsidRDefault="00993724" w:rsidP="00993724">
      <w:pPr>
        <w:widowControl w:val="0"/>
        <w:shd w:val="clear" w:color="auto" w:fill="FFFFFF"/>
        <w:tabs>
          <w:tab w:val="left" w:pos="1829"/>
        </w:tabs>
        <w:autoSpaceDE w:val="0"/>
        <w:autoSpaceDN w:val="0"/>
        <w:adjustRightInd w:val="0"/>
        <w:ind w:left="-600" w:firstLine="709"/>
        <w:jc w:val="both"/>
        <w:rPr>
          <w:sz w:val="28"/>
          <w:szCs w:val="28"/>
        </w:rPr>
      </w:pPr>
      <w:r w:rsidRPr="00F36A0A">
        <w:rPr>
          <w:sz w:val="28"/>
          <w:szCs w:val="28"/>
        </w:rPr>
        <w:t>5.8.1</w:t>
      </w:r>
      <w:r w:rsidR="00D24B81">
        <w:rPr>
          <w:sz w:val="28"/>
          <w:szCs w:val="28"/>
        </w:rPr>
        <w:t>0</w:t>
      </w:r>
      <w:r w:rsidRPr="00F36A0A">
        <w:rPr>
          <w:sz w:val="28"/>
          <w:szCs w:val="28"/>
        </w:rPr>
        <w:t xml:space="preserve">. Рішення Вченої ради факультету </w:t>
      </w:r>
      <w:r w:rsidRPr="00F36A0A">
        <w:rPr>
          <w:spacing w:val="-1"/>
          <w:sz w:val="28"/>
          <w:szCs w:val="28"/>
        </w:rPr>
        <w:t xml:space="preserve">(інституту, філії) </w:t>
      </w:r>
      <w:r w:rsidRPr="00F36A0A">
        <w:rPr>
          <w:spacing w:val="-9"/>
          <w:sz w:val="28"/>
          <w:szCs w:val="28"/>
        </w:rPr>
        <w:t xml:space="preserve">вводяться в дію розпорядженням декана факультету (директора інституту, філії) та </w:t>
      </w:r>
      <w:r w:rsidRPr="00F36A0A">
        <w:rPr>
          <w:spacing w:val="-11"/>
          <w:sz w:val="28"/>
          <w:szCs w:val="28"/>
        </w:rPr>
        <w:t>можуть бути скасовані Вченою радою Академії.</w:t>
      </w:r>
    </w:p>
    <w:p w:rsidR="00993724" w:rsidRPr="00F36A0A" w:rsidRDefault="00993724" w:rsidP="00993724">
      <w:pPr>
        <w:tabs>
          <w:tab w:val="left" w:pos="360"/>
        </w:tabs>
        <w:ind w:left="-600" w:firstLine="709"/>
        <w:jc w:val="both"/>
        <w:rPr>
          <w:sz w:val="28"/>
          <w:szCs w:val="28"/>
        </w:rPr>
      </w:pPr>
      <w:r w:rsidRPr="00F36A0A">
        <w:rPr>
          <w:sz w:val="28"/>
          <w:szCs w:val="28"/>
        </w:rPr>
        <w:t>5.8.1</w:t>
      </w:r>
      <w:r w:rsidR="00D24B81">
        <w:rPr>
          <w:sz w:val="28"/>
          <w:szCs w:val="28"/>
        </w:rPr>
        <w:t>1</w:t>
      </w:r>
      <w:r w:rsidRPr="00F36A0A">
        <w:rPr>
          <w:sz w:val="28"/>
          <w:szCs w:val="28"/>
        </w:rPr>
        <w:t xml:space="preserve">. </w:t>
      </w:r>
      <w:r w:rsidRPr="00F36A0A">
        <w:rPr>
          <w:b/>
          <w:sz w:val="28"/>
          <w:szCs w:val="28"/>
        </w:rPr>
        <w:t xml:space="preserve">До складу Вченої ради факультету (інституту, філії) входять: за посадами – </w:t>
      </w:r>
      <w:r w:rsidRPr="00F36A0A">
        <w:rPr>
          <w:sz w:val="28"/>
          <w:szCs w:val="28"/>
        </w:rPr>
        <w:t xml:space="preserve">заступники декана (директора інституту, філії), завідувачі кафедр, </w:t>
      </w:r>
      <w:r w:rsidRPr="00F36A0A">
        <w:rPr>
          <w:spacing w:val="-11"/>
          <w:sz w:val="28"/>
          <w:szCs w:val="28"/>
        </w:rPr>
        <w:t xml:space="preserve">голова профбюро факультету </w:t>
      </w:r>
      <w:r w:rsidRPr="00F36A0A">
        <w:rPr>
          <w:spacing w:val="-1"/>
          <w:sz w:val="28"/>
          <w:szCs w:val="28"/>
        </w:rPr>
        <w:t xml:space="preserve">(інституту, </w:t>
      </w:r>
      <w:r w:rsidRPr="00F36A0A">
        <w:rPr>
          <w:sz w:val="28"/>
          <w:szCs w:val="28"/>
        </w:rPr>
        <w:t>філії</w:t>
      </w:r>
      <w:r w:rsidRPr="00F36A0A">
        <w:rPr>
          <w:spacing w:val="-1"/>
          <w:sz w:val="28"/>
          <w:szCs w:val="28"/>
        </w:rPr>
        <w:t xml:space="preserve">), </w:t>
      </w:r>
      <w:r w:rsidRPr="00F36A0A">
        <w:rPr>
          <w:spacing w:val="-11"/>
          <w:sz w:val="28"/>
          <w:szCs w:val="28"/>
        </w:rPr>
        <w:t xml:space="preserve">представник студентського самоврядування факультету </w:t>
      </w:r>
      <w:r w:rsidRPr="00F36A0A">
        <w:rPr>
          <w:spacing w:val="-1"/>
          <w:sz w:val="28"/>
          <w:szCs w:val="28"/>
        </w:rPr>
        <w:t xml:space="preserve">(інституту, </w:t>
      </w:r>
      <w:r w:rsidRPr="00F36A0A">
        <w:rPr>
          <w:sz w:val="28"/>
          <w:szCs w:val="28"/>
        </w:rPr>
        <w:t>філії</w:t>
      </w:r>
      <w:r w:rsidRPr="00F36A0A">
        <w:rPr>
          <w:spacing w:val="-1"/>
          <w:sz w:val="28"/>
          <w:szCs w:val="28"/>
        </w:rPr>
        <w:t>).</w:t>
      </w:r>
      <w:r w:rsidRPr="00F36A0A">
        <w:rPr>
          <w:spacing w:val="-11"/>
          <w:sz w:val="28"/>
          <w:szCs w:val="28"/>
        </w:rPr>
        <w:t xml:space="preserve"> До складу Вченої ради факультету </w:t>
      </w:r>
      <w:r w:rsidRPr="00F36A0A">
        <w:rPr>
          <w:spacing w:val="-1"/>
          <w:sz w:val="28"/>
          <w:szCs w:val="28"/>
        </w:rPr>
        <w:t xml:space="preserve">(інституту, </w:t>
      </w:r>
      <w:r w:rsidRPr="00F36A0A">
        <w:rPr>
          <w:sz w:val="28"/>
          <w:szCs w:val="28"/>
        </w:rPr>
        <w:t>філії</w:t>
      </w:r>
      <w:r w:rsidRPr="00F36A0A">
        <w:rPr>
          <w:spacing w:val="-1"/>
          <w:sz w:val="28"/>
          <w:szCs w:val="28"/>
        </w:rPr>
        <w:t xml:space="preserve">) </w:t>
      </w:r>
      <w:r w:rsidRPr="00F36A0A">
        <w:rPr>
          <w:spacing w:val="-11"/>
          <w:sz w:val="28"/>
          <w:szCs w:val="28"/>
        </w:rPr>
        <w:t xml:space="preserve">також входять </w:t>
      </w:r>
      <w:r w:rsidRPr="00F36A0A">
        <w:rPr>
          <w:sz w:val="28"/>
          <w:szCs w:val="28"/>
        </w:rPr>
        <w:t>виборні представники, які представляють науково-</w:t>
      </w:r>
      <w:r w:rsidRPr="00F36A0A">
        <w:rPr>
          <w:spacing w:val="-10"/>
          <w:sz w:val="28"/>
          <w:szCs w:val="28"/>
        </w:rPr>
        <w:t>педагогічних працівників і обираються з числа завідувачів кафедр, професорів, докторів наук;</w:t>
      </w:r>
      <w:r w:rsidR="00123137">
        <w:rPr>
          <w:spacing w:val="-10"/>
          <w:sz w:val="28"/>
          <w:szCs w:val="28"/>
        </w:rPr>
        <w:t xml:space="preserve"> </w:t>
      </w:r>
      <w:r w:rsidRPr="00F36A0A">
        <w:rPr>
          <w:spacing w:val="-14"/>
          <w:sz w:val="28"/>
          <w:szCs w:val="28"/>
        </w:rPr>
        <w:t xml:space="preserve">виборні представники, які представляють інших працівників </w:t>
      </w:r>
      <w:r w:rsidRPr="00F36A0A">
        <w:rPr>
          <w:sz w:val="28"/>
          <w:szCs w:val="28"/>
        </w:rPr>
        <w:t xml:space="preserve">факультету </w:t>
      </w:r>
      <w:r w:rsidRPr="00F36A0A">
        <w:rPr>
          <w:spacing w:val="-1"/>
          <w:sz w:val="28"/>
          <w:szCs w:val="28"/>
        </w:rPr>
        <w:t xml:space="preserve">(інституту, </w:t>
      </w:r>
      <w:r w:rsidRPr="00F36A0A">
        <w:rPr>
          <w:sz w:val="28"/>
          <w:szCs w:val="28"/>
        </w:rPr>
        <w:t>філії</w:t>
      </w:r>
      <w:r w:rsidRPr="00F36A0A">
        <w:rPr>
          <w:spacing w:val="-1"/>
          <w:sz w:val="28"/>
          <w:szCs w:val="28"/>
        </w:rPr>
        <w:t>)</w:t>
      </w:r>
      <w:r w:rsidRPr="00F36A0A">
        <w:rPr>
          <w:sz w:val="28"/>
          <w:szCs w:val="28"/>
        </w:rPr>
        <w:t xml:space="preserve">, які працюють на ньому на постійній основі, керівники органів студентського самоврядування факультету </w:t>
      </w:r>
      <w:r w:rsidRPr="00F36A0A">
        <w:rPr>
          <w:spacing w:val="-1"/>
          <w:sz w:val="28"/>
          <w:szCs w:val="28"/>
        </w:rPr>
        <w:t xml:space="preserve">(інституту, </w:t>
      </w:r>
      <w:r w:rsidRPr="00F36A0A">
        <w:rPr>
          <w:sz w:val="28"/>
          <w:szCs w:val="28"/>
        </w:rPr>
        <w:t>філії</w:t>
      </w:r>
      <w:r w:rsidRPr="00F36A0A">
        <w:rPr>
          <w:spacing w:val="-1"/>
          <w:sz w:val="28"/>
          <w:szCs w:val="28"/>
        </w:rPr>
        <w:t xml:space="preserve">) </w:t>
      </w:r>
      <w:r w:rsidRPr="00F36A0A">
        <w:rPr>
          <w:sz w:val="28"/>
          <w:szCs w:val="28"/>
        </w:rPr>
        <w:t>відповідно до квот:</w:t>
      </w:r>
      <w:r w:rsidRPr="00F36A0A">
        <w:rPr>
          <w:spacing w:val="-14"/>
          <w:sz w:val="28"/>
          <w:szCs w:val="28"/>
        </w:rPr>
        <w:t xml:space="preserve"> не менш як 75 відсотків загальної чисельності її складу становлять науково-</w:t>
      </w:r>
      <w:r w:rsidRPr="00F36A0A">
        <w:rPr>
          <w:spacing w:val="-8"/>
          <w:sz w:val="28"/>
          <w:szCs w:val="28"/>
        </w:rPr>
        <w:t xml:space="preserve">педагогічні працівники факультету </w:t>
      </w:r>
      <w:r w:rsidRPr="00F36A0A">
        <w:rPr>
          <w:spacing w:val="-1"/>
          <w:sz w:val="28"/>
          <w:szCs w:val="28"/>
        </w:rPr>
        <w:t xml:space="preserve">(інституту, </w:t>
      </w:r>
      <w:r w:rsidRPr="00F36A0A">
        <w:rPr>
          <w:sz w:val="28"/>
          <w:szCs w:val="28"/>
        </w:rPr>
        <w:t>філії</w:t>
      </w:r>
      <w:r w:rsidRPr="00F36A0A">
        <w:rPr>
          <w:spacing w:val="-1"/>
          <w:sz w:val="28"/>
          <w:szCs w:val="28"/>
        </w:rPr>
        <w:t>)</w:t>
      </w:r>
      <w:r w:rsidRPr="00F36A0A">
        <w:rPr>
          <w:spacing w:val="-8"/>
          <w:sz w:val="28"/>
          <w:szCs w:val="28"/>
        </w:rPr>
        <w:t xml:space="preserve">, 10 відсотків </w:t>
      </w:r>
      <w:r w:rsidRPr="00F36A0A">
        <w:rPr>
          <w:sz w:val="28"/>
          <w:szCs w:val="28"/>
        </w:rPr>
        <w:t>–</w:t>
      </w:r>
      <w:r w:rsidRPr="00F36A0A">
        <w:rPr>
          <w:spacing w:val="-8"/>
          <w:sz w:val="28"/>
          <w:szCs w:val="28"/>
        </w:rPr>
        <w:t xml:space="preserve"> виборні представники </w:t>
      </w:r>
      <w:r w:rsidRPr="00F36A0A">
        <w:rPr>
          <w:sz w:val="28"/>
          <w:szCs w:val="28"/>
        </w:rPr>
        <w:t xml:space="preserve">з числа осіб, які навчаються на факультеті </w:t>
      </w:r>
      <w:r w:rsidRPr="00F36A0A">
        <w:rPr>
          <w:spacing w:val="-1"/>
          <w:sz w:val="28"/>
          <w:szCs w:val="28"/>
        </w:rPr>
        <w:t xml:space="preserve">(в інституті, </w:t>
      </w:r>
      <w:r w:rsidRPr="00F36A0A">
        <w:rPr>
          <w:sz w:val="28"/>
          <w:szCs w:val="28"/>
        </w:rPr>
        <w:t>філії</w:t>
      </w:r>
      <w:r w:rsidRPr="00F36A0A">
        <w:rPr>
          <w:spacing w:val="-1"/>
          <w:sz w:val="28"/>
          <w:szCs w:val="28"/>
        </w:rPr>
        <w:t>)</w:t>
      </w:r>
      <w:r w:rsidRPr="00F36A0A">
        <w:rPr>
          <w:sz w:val="28"/>
          <w:szCs w:val="28"/>
        </w:rPr>
        <w:t>.</w:t>
      </w:r>
    </w:p>
    <w:p w:rsidR="00993724" w:rsidRPr="00F36A0A" w:rsidRDefault="00993724" w:rsidP="00993724">
      <w:pPr>
        <w:shd w:val="clear" w:color="auto" w:fill="FFFFFF"/>
        <w:tabs>
          <w:tab w:val="left" w:pos="240"/>
        </w:tabs>
        <w:ind w:left="-600" w:firstLine="709"/>
        <w:jc w:val="both"/>
        <w:rPr>
          <w:sz w:val="28"/>
          <w:szCs w:val="28"/>
        </w:rPr>
      </w:pPr>
      <w:r w:rsidRPr="00F36A0A">
        <w:rPr>
          <w:sz w:val="28"/>
          <w:szCs w:val="28"/>
        </w:rPr>
        <w:t>5.8.1</w:t>
      </w:r>
      <w:r w:rsidR="00D24B81">
        <w:rPr>
          <w:sz w:val="28"/>
          <w:szCs w:val="28"/>
        </w:rPr>
        <w:t>2</w:t>
      </w:r>
      <w:r w:rsidRPr="00F36A0A">
        <w:rPr>
          <w:sz w:val="28"/>
          <w:szCs w:val="28"/>
        </w:rPr>
        <w:t>. Виборні представники обираються до складу Вченої ради факультету (інституту, філії) загальними зборами трудового колективу факультету (інституту, філії) за поданням структурних підрозділів, у яких вони працюють.</w:t>
      </w:r>
    </w:p>
    <w:p w:rsidR="00993724" w:rsidRPr="00F36A0A" w:rsidRDefault="00993724" w:rsidP="00993724">
      <w:pPr>
        <w:widowControl w:val="0"/>
        <w:shd w:val="clear" w:color="auto" w:fill="FFFFFF"/>
        <w:tabs>
          <w:tab w:val="left" w:pos="1915"/>
        </w:tabs>
        <w:autoSpaceDE w:val="0"/>
        <w:autoSpaceDN w:val="0"/>
        <w:adjustRightInd w:val="0"/>
        <w:ind w:left="-600" w:firstLine="709"/>
        <w:jc w:val="both"/>
        <w:rPr>
          <w:sz w:val="28"/>
          <w:szCs w:val="28"/>
        </w:rPr>
      </w:pPr>
      <w:r w:rsidRPr="00F36A0A">
        <w:rPr>
          <w:spacing w:val="-3"/>
          <w:sz w:val="28"/>
          <w:szCs w:val="28"/>
        </w:rPr>
        <w:t>5.8.1</w:t>
      </w:r>
      <w:r w:rsidR="00D24B81">
        <w:rPr>
          <w:spacing w:val="-3"/>
          <w:sz w:val="28"/>
          <w:szCs w:val="28"/>
        </w:rPr>
        <w:t>3</w:t>
      </w:r>
      <w:r w:rsidRPr="00F36A0A">
        <w:rPr>
          <w:spacing w:val="-3"/>
          <w:sz w:val="28"/>
          <w:szCs w:val="28"/>
        </w:rPr>
        <w:t>. </w:t>
      </w:r>
      <w:r w:rsidRPr="00F36A0A">
        <w:rPr>
          <w:sz w:val="28"/>
          <w:szCs w:val="28"/>
        </w:rPr>
        <w:t>Виборні представники з числа осіб, які навчаються на відповідному факультеті (в інституті, філії) обираються до складу Вченої ради факультету (інституту, філії) органом студентського самоврядування факультету (інституту філії). Персональний склад вчених рад факультетів (інститутів, філій) затверджується наказом ректора.</w:t>
      </w:r>
    </w:p>
    <w:p w:rsidR="00993724" w:rsidRPr="00F36A0A" w:rsidRDefault="00993724" w:rsidP="00993724">
      <w:pPr>
        <w:shd w:val="clear" w:color="auto" w:fill="FFFFFF"/>
        <w:ind w:left="-600" w:firstLine="709"/>
        <w:jc w:val="both"/>
        <w:rPr>
          <w:sz w:val="28"/>
          <w:szCs w:val="28"/>
        </w:rPr>
      </w:pPr>
      <w:r w:rsidRPr="00F36A0A">
        <w:rPr>
          <w:sz w:val="28"/>
          <w:szCs w:val="28"/>
        </w:rPr>
        <w:t>5.9. Структурні підрозділи Академії створюються відповідно до законодавства, цього Статуту.</w:t>
      </w:r>
    </w:p>
    <w:p w:rsidR="00993724" w:rsidRPr="00F36A0A" w:rsidRDefault="00993724" w:rsidP="00993724">
      <w:pPr>
        <w:tabs>
          <w:tab w:val="left" w:pos="960"/>
        </w:tabs>
        <w:ind w:left="-600" w:firstLine="709"/>
        <w:jc w:val="both"/>
        <w:rPr>
          <w:sz w:val="28"/>
          <w:szCs w:val="28"/>
        </w:rPr>
      </w:pPr>
      <w:r w:rsidRPr="00F36A0A">
        <w:rPr>
          <w:sz w:val="28"/>
          <w:szCs w:val="28"/>
        </w:rPr>
        <w:t>5.10. Основними структурними підрозділами Академії є кафедри, факультети, інститути, філії, бібліотека тощо.</w:t>
      </w:r>
    </w:p>
    <w:p w:rsidR="00993724" w:rsidRPr="00F36A0A" w:rsidRDefault="00993724" w:rsidP="00993724">
      <w:pPr>
        <w:ind w:left="-600" w:firstLine="709"/>
        <w:jc w:val="both"/>
        <w:rPr>
          <w:sz w:val="28"/>
          <w:szCs w:val="28"/>
        </w:rPr>
      </w:pPr>
      <w:r w:rsidRPr="00F36A0A">
        <w:rPr>
          <w:sz w:val="28"/>
          <w:szCs w:val="28"/>
        </w:rPr>
        <w:t xml:space="preserve">5.10.1. </w:t>
      </w:r>
      <w:r w:rsidRPr="00F36A0A">
        <w:rPr>
          <w:b/>
          <w:sz w:val="28"/>
          <w:szCs w:val="28"/>
        </w:rPr>
        <w:t>Кафедра –</w:t>
      </w:r>
      <w:r w:rsidRPr="00F36A0A">
        <w:rPr>
          <w:sz w:val="28"/>
          <w:szCs w:val="28"/>
        </w:rPr>
        <w:t xml:space="preserve"> це базовий структурний підрозділ Академії (її філій, інститутів, факультетів), що провадить освітню, методичну та наукову діяльність за певною спеціальністю (спеціалізацією)</w:t>
      </w:r>
      <w:r w:rsidR="002D51E1" w:rsidRPr="00F36A0A">
        <w:rPr>
          <w:sz w:val="28"/>
          <w:szCs w:val="28"/>
        </w:rPr>
        <w:t>, освітньою програмою</w:t>
      </w:r>
      <w:r w:rsidRPr="00F36A0A">
        <w:rPr>
          <w:sz w:val="28"/>
          <w:szCs w:val="28"/>
        </w:rPr>
        <w:t xml:space="preserve"> чи міжгалузевою групою спеціальностей</w:t>
      </w:r>
      <w:r w:rsidR="002D51E1" w:rsidRPr="00F36A0A">
        <w:rPr>
          <w:sz w:val="28"/>
          <w:szCs w:val="28"/>
        </w:rPr>
        <w:t xml:space="preserve"> чи освітніх програм</w:t>
      </w:r>
      <w:r w:rsidRPr="00F36A0A">
        <w:rPr>
          <w:sz w:val="28"/>
          <w:szCs w:val="28"/>
        </w:rPr>
        <w:t>, до складу якого входить не менше п’яти науково-педагогічних працівників, не менш</w:t>
      </w:r>
      <w:r w:rsidR="00651150" w:rsidRPr="00F36A0A">
        <w:rPr>
          <w:sz w:val="28"/>
          <w:szCs w:val="28"/>
        </w:rPr>
        <w:t xml:space="preserve">е три з яких </w:t>
      </w:r>
      <w:r w:rsidRPr="00F36A0A">
        <w:rPr>
          <w:sz w:val="28"/>
          <w:szCs w:val="28"/>
        </w:rPr>
        <w:t>мають науковий ступінь або вчене (почесне) звання.</w:t>
      </w:r>
    </w:p>
    <w:p w:rsidR="00993724" w:rsidRPr="00F36A0A" w:rsidRDefault="00993724" w:rsidP="00993724">
      <w:pPr>
        <w:ind w:left="-600" w:firstLine="709"/>
        <w:jc w:val="both"/>
        <w:rPr>
          <w:sz w:val="28"/>
          <w:szCs w:val="28"/>
        </w:rPr>
      </w:pPr>
      <w:r w:rsidRPr="00F36A0A">
        <w:rPr>
          <w:sz w:val="28"/>
          <w:szCs w:val="28"/>
        </w:rPr>
        <w:t xml:space="preserve">5.10.1.1. Кафедра створюється згідно з рішенням Вченої ради Академії за умови, якщо до її складу входить не менше ніж п’ять науково-педагогічних </w:t>
      </w:r>
      <w:r w:rsidRPr="00F36A0A">
        <w:rPr>
          <w:sz w:val="28"/>
          <w:szCs w:val="28"/>
        </w:rPr>
        <w:lastRenderedPageBreak/>
        <w:t>працівників, для яких кафедра є основним місцем роботи, і не менше ніж три з яких мають науковий ступінь або вчене звання.</w:t>
      </w:r>
    </w:p>
    <w:p w:rsidR="00993724" w:rsidRPr="00F36A0A" w:rsidRDefault="00993724" w:rsidP="00993724">
      <w:pPr>
        <w:ind w:left="-600" w:firstLine="709"/>
        <w:jc w:val="both"/>
        <w:rPr>
          <w:sz w:val="28"/>
          <w:szCs w:val="28"/>
        </w:rPr>
      </w:pPr>
      <w:r w:rsidRPr="00F36A0A">
        <w:rPr>
          <w:sz w:val="28"/>
          <w:szCs w:val="28"/>
        </w:rPr>
        <w:t>5.10.1.2. Керівництво кафедрою здійснює завідуючий кафедрою, який обирається на цю посаду за конкурсом Вченою радою Академії строком на п’ять років. Завідуючий кафедрою може перебувати на цій посаді два строки. Ректором із завідуючим кафедрою укладається контракт.</w:t>
      </w:r>
    </w:p>
    <w:p w:rsidR="00993724" w:rsidRPr="00F36A0A" w:rsidRDefault="00993724" w:rsidP="00993724">
      <w:pPr>
        <w:ind w:left="-600" w:firstLine="709"/>
        <w:jc w:val="both"/>
        <w:rPr>
          <w:sz w:val="28"/>
          <w:szCs w:val="28"/>
        </w:rPr>
      </w:pPr>
      <w:r w:rsidRPr="00F36A0A">
        <w:rPr>
          <w:sz w:val="28"/>
          <w:szCs w:val="28"/>
        </w:rPr>
        <w:t>5.10.1.3. Керівник кафедри забезпечує організацію освітнього процесу, виконання навчальних планів і програм навчальних дисциплін, здійснює контроль за якістю викладання навчальних дисциплін, навчально-методичною та науковою діяльністю викладачів.</w:t>
      </w:r>
    </w:p>
    <w:p w:rsidR="00123137" w:rsidRDefault="00993724" w:rsidP="00993724">
      <w:pPr>
        <w:ind w:left="-600" w:firstLine="709"/>
        <w:jc w:val="both"/>
        <w:rPr>
          <w:b/>
          <w:sz w:val="28"/>
          <w:szCs w:val="28"/>
        </w:rPr>
      </w:pPr>
      <w:r w:rsidRPr="00F36A0A">
        <w:rPr>
          <w:sz w:val="28"/>
          <w:szCs w:val="28"/>
        </w:rPr>
        <w:t xml:space="preserve">5.10.2. </w:t>
      </w:r>
      <w:r w:rsidR="00123137">
        <w:rPr>
          <w:b/>
          <w:sz w:val="28"/>
          <w:szCs w:val="28"/>
        </w:rPr>
        <w:t>Факультет</w:t>
      </w:r>
      <w:r w:rsidR="00123137">
        <w:rPr>
          <w:sz w:val="28"/>
          <w:szCs w:val="28"/>
        </w:rPr>
        <w:t xml:space="preserve"> – це структурний підрозділ Академії, що об’єднує не менш як три кафедри та/або лабораторії, які  забезпечують підготовку здобувачів вищої освіти денної та заочної форми навчання</w:t>
      </w:r>
      <w:r w:rsidR="00123137" w:rsidRPr="00F36A0A">
        <w:rPr>
          <w:b/>
          <w:sz w:val="28"/>
          <w:szCs w:val="28"/>
        </w:rPr>
        <w:t xml:space="preserve"> </w:t>
      </w:r>
    </w:p>
    <w:p w:rsidR="00993724" w:rsidRPr="00F36A0A" w:rsidRDefault="00993724" w:rsidP="00993724">
      <w:pPr>
        <w:ind w:left="-600" w:firstLine="709"/>
        <w:jc w:val="both"/>
        <w:rPr>
          <w:sz w:val="28"/>
          <w:szCs w:val="28"/>
        </w:rPr>
      </w:pPr>
      <w:r w:rsidRPr="00F36A0A">
        <w:rPr>
          <w:sz w:val="28"/>
          <w:szCs w:val="28"/>
        </w:rPr>
        <w:t>5.10.2.1. Поточне керівництво факультетом у межах своєї компетенції здійснює декан, який несе особисту відповідальність за результати роботи факультету. Декан обирається на посаду за конкурсом Вченою радою факультету шляхом таємного голосування відповідно до законодавства та Положення про порядок заміщення посад науково-педагогічних працівників Академії праці, соціальних відносин і туризму. Декан має право перебувати на цій посаді два строки.</w:t>
      </w:r>
    </w:p>
    <w:p w:rsidR="00D24B81" w:rsidRDefault="00993724" w:rsidP="00D24B81">
      <w:pPr>
        <w:ind w:left="-600" w:firstLine="709"/>
        <w:jc w:val="both"/>
        <w:rPr>
          <w:sz w:val="28"/>
          <w:szCs w:val="28"/>
        </w:rPr>
      </w:pPr>
      <w:r w:rsidRPr="00F36A0A">
        <w:rPr>
          <w:sz w:val="28"/>
          <w:szCs w:val="28"/>
        </w:rPr>
        <w:t>5.10.2.2. Декан підпорядковується ректору та проректорам відповідно до розп</w:t>
      </w:r>
      <w:r w:rsidR="00D24B81">
        <w:rPr>
          <w:sz w:val="28"/>
          <w:szCs w:val="28"/>
        </w:rPr>
        <w:t>оділу функціональних обов’язків.</w:t>
      </w:r>
    </w:p>
    <w:p w:rsidR="00993724" w:rsidRPr="00F36A0A" w:rsidRDefault="00993724" w:rsidP="00D24B81">
      <w:pPr>
        <w:ind w:left="-600" w:firstLine="709"/>
        <w:jc w:val="both"/>
        <w:rPr>
          <w:sz w:val="28"/>
          <w:szCs w:val="28"/>
        </w:rPr>
      </w:pPr>
      <w:r w:rsidRPr="00F36A0A">
        <w:rPr>
          <w:sz w:val="28"/>
          <w:szCs w:val="28"/>
        </w:rPr>
        <w:t>5.10.2.3. Декан факультету виконує свої повноваження на постійній основі.</w:t>
      </w:r>
    </w:p>
    <w:p w:rsidR="00993724" w:rsidRPr="00F36A0A" w:rsidRDefault="00993724" w:rsidP="00993724">
      <w:pPr>
        <w:ind w:left="-600" w:firstLine="709"/>
        <w:jc w:val="both"/>
        <w:rPr>
          <w:sz w:val="28"/>
          <w:szCs w:val="28"/>
        </w:rPr>
      </w:pPr>
      <w:r w:rsidRPr="00F36A0A">
        <w:rPr>
          <w:sz w:val="28"/>
          <w:szCs w:val="28"/>
        </w:rPr>
        <w:t>5.10.2.4. При створенні нового факультету ректор Академії призначає на умовах контракту виконуючого обов’язки керівника цього факультету на термін до проведення виборів керівника факультету, але не більш ніж на один рік.</w:t>
      </w:r>
    </w:p>
    <w:p w:rsidR="00993724" w:rsidRPr="00F36A0A" w:rsidRDefault="00993724" w:rsidP="00993724">
      <w:pPr>
        <w:ind w:left="-600" w:firstLine="709"/>
        <w:jc w:val="both"/>
        <w:rPr>
          <w:sz w:val="28"/>
          <w:szCs w:val="28"/>
        </w:rPr>
      </w:pPr>
      <w:r w:rsidRPr="00F36A0A">
        <w:rPr>
          <w:sz w:val="28"/>
          <w:szCs w:val="28"/>
        </w:rPr>
        <w:t xml:space="preserve">5.10.2.5. Декан факультету Академії може бути звільнений з посади на підставах та у порядку, визначених Законом України «Про вищу освіту», законодавством про працю та контрактом. Заступник декана призначається згідно з наказом ректора за пропозицією Вченої ради факультету та за погодженням з органами студентського самоврядування факультету, якщо він відповідає за роботу із </w:t>
      </w:r>
      <w:r w:rsidR="007D7285" w:rsidRPr="00F36A0A">
        <w:rPr>
          <w:sz w:val="28"/>
          <w:szCs w:val="28"/>
        </w:rPr>
        <w:t>здобувачами</w:t>
      </w:r>
      <w:r w:rsidRPr="00F36A0A">
        <w:rPr>
          <w:sz w:val="28"/>
          <w:szCs w:val="28"/>
        </w:rPr>
        <w:t>, з числа кваліфікованих фахівців, які мають науковий ступінь кандидата наук або вчене звання доцента. Заступник декана підпорядковується декану та на час відсутності декана виконує його обов’язки. Функціональні обов’язки заступника декана визначаються його посадовою інструкцією.</w:t>
      </w:r>
    </w:p>
    <w:p w:rsidR="00993724" w:rsidRPr="00F36A0A" w:rsidRDefault="00993724" w:rsidP="00993724">
      <w:pPr>
        <w:ind w:left="-600" w:firstLine="709"/>
        <w:jc w:val="both"/>
        <w:rPr>
          <w:sz w:val="28"/>
          <w:szCs w:val="28"/>
        </w:rPr>
      </w:pPr>
      <w:r w:rsidRPr="00F36A0A">
        <w:rPr>
          <w:sz w:val="28"/>
          <w:szCs w:val="28"/>
        </w:rPr>
        <w:t>5.10.2.6. Декан факультету повинен мати науковий ступінь та/або вчене (почесне) звання відповідно до профілю факультету.</w:t>
      </w:r>
    </w:p>
    <w:p w:rsidR="00993724" w:rsidRPr="00F36A0A" w:rsidRDefault="00993724" w:rsidP="00993724">
      <w:pPr>
        <w:tabs>
          <w:tab w:val="left" w:pos="960"/>
        </w:tabs>
        <w:ind w:left="-600" w:firstLine="709"/>
        <w:jc w:val="both"/>
        <w:rPr>
          <w:sz w:val="28"/>
          <w:szCs w:val="28"/>
        </w:rPr>
      </w:pPr>
      <w:r w:rsidRPr="00F36A0A">
        <w:rPr>
          <w:sz w:val="28"/>
          <w:szCs w:val="28"/>
        </w:rPr>
        <w:t xml:space="preserve">5.10.3. </w:t>
      </w:r>
      <w:r w:rsidRPr="00F36A0A">
        <w:rPr>
          <w:b/>
          <w:sz w:val="28"/>
          <w:szCs w:val="28"/>
        </w:rPr>
        <w:t>Інститут</w:t>
      </w:r>
      <w:r w:rsidRPr="00F36A0A">
        <w:rPr>
          <w:sz w:val="28"/>
          <w:szCs w:val="28"/>
        </w:rPr>
        <w:t xml:space="preserve"> – структурний підрозділ Академії, який здійснює освітню діяльність, пов'язану із здобуттям вищої освіти та кваліфікації у певній галузі науки, виробництва, освіти, культури і мистецтва, проводить наукову, науково-методичну та науково-виробничу діяльність і має відповідний рівень кадрового та матеріально-технічного забезпечення.</w:t>
      </w:r>
    </w:p>
    <w:p w:rsidR="00993724" w:rsidRPr="00F36A0A" w:rsidRDefault="00993724" w:rsidP="00993724">
      <w:pPr>
        <w:tabs>
          <w:tab w:val="left" w:pos="960"/>
        </w:tabs>
        <w:ind w:left="-600" w:firstLine="709"/>
        <w:jc w:val="both"/>
        <w:rPr>
          <w:sz w:val="28"/>
          <w:szCs w:val="28"/>
        </w:rPr>
      </w:pPr>
      <w:r w:rsidRPr="00F36A0A">
        <w:rPr>
          <w:sz w:val="28"/>
          <w:szCs w:val="28"/>
        </w:rPr>
        <w:t>5.10.3.1. Інститут діє на підставі Положення, яке розробляється та затверджується ректором.</w:t>
      </w:r>
    </w:p>
    <w:p w:rsidR="00993724" w:rsidRPr="00F36A0A" w:rsidRDefault="00993724" w:rsidP="00993724">
      <w:pPr>
        <w:tabs>
          <w:tab w:val="left" w:pos="960"/>
        </w:tabs>
        <w:ind w:left="-600" w:firstLine="709"/>
        <w:jc w:val="both"/>
        <w:rPr>
          <w:sz w:val="28"/>
          <w:szCs w:val="28"/>
        </w:rPr>
      </w:pPr>
      <w:r w:rsidRPr="00F36A0A">
        <w:rPr>
          <w:sz w:val="28"/>
          <w:szCs w:val="28"/>
        </w:rPr>
        <w:t>5.10.3.2. Керівництво інститутом здійснює директор, який призначається ректором Академії.</w:t>
      </w:r>
    </w:p>
    <w:p w:rsidR="00993724" w:rsidRPr="00F36A0A" w:rsidRDefault="00993724" w:rsidP="00993724">
      <w:pPr>
        <w:tabs>
          <w:tab w:val="left" w:pos="960"/>
        </w:tabs>
        <w:ind w:left="-600" w:firstLine="709"/>
        <w:jc w:val="both"/>
        <w:rPr>
          <w:sz w:val="28"/>
          <w:szCs w:val="28"/>
        </w:rPr>
      </w:pPr>
      <w:r w:rsidRPr="00F36A0A">
        <w:rPr>
          <w:sz w:val="28"/>
          <w:szCs w:val="28"/>
        </w:rPr>
        <w:lastRenderedPageBreak/>
        <w:t>5.10.3.3. Директор інституту діє відповідно до законодавства, цього Статуту, нормативних актів Засновника, Положення про інститут, Правил внутрішнього розпорядку Академії, ухвал Вченої ради Академії, що набрали чинності, укладеного з ним контракту та наказів і розпоряджень ректора Академії.</w:t>
      </w:r>
    </w:p>
    <w:p w:rsidR="00993724" w:rsidRPr="00F36A0A" w:rsidRDefault="00993724" w:rsidP="00993724">
      <w:pPr>
        <w:tabs>
          <w:tab w:val="left" w:pos="960"/>
        </w:tabs>
        <w:ind w:left="-600" w:firstLine="709"/>
        <w:jc w:val="both"/>
        <w:rPr>
          <w:sz w:val="28"/>
          <w:szCs w:val="28"/>
        </w:rPr>
      </w:pPr>
      <w:r w:rsidRPr="00F36A0A">
        <w:rPr>
          <w:sz w:val="28"/>
          <w:szCs w:val="28"/>
        </w:rPr>
        <w:t xml:space="preserve">5.10.4. </w:t>
      </w:r>
      <w:r w:rsidRPr="00F36A0A">
        <w:rPr>
          <w:b/>
          <w:sz w:val="28"/>
          <w:szCs w:val="28"/>
        </w:rPr>
        <w:t>Філія</w:t>
      </w:r>
      <w:r w:rsidRPr="00F36A0A">
        <w:rPr>
          <w:sz w:val="28"/>
          <w:szCs w:val="28"/>
        </w:rPr>
        <w:t xml:space="preserve"> – це територіально відокремлений структурний підрозділ Академії, що створюється з метою задоволення потреб регіонального ринку праці у відповідних фахівцях та наближення місця навчання здобувачів вищої освіти до їх місця проживання. </w:t>
      </w:r>
    </w:p>
    <w:p w:rsidR="00993724" w:rsidRPr="00F36A0A" w:rsidRDefault="00993724" w:rsidP="00993724">
      <w:pPr>
        <w:tabs>
          <w:tab w:val="left" w:pos="960"/>
        </w:tabs>
        <w:ind w:left="-600" w:firstLine="709"/>
        <w:jc w:val="both"/>
        <w:rPr>
          <w:sz w:val="28"/>
          <w:szCs w:val="28"/>
        </w:rPr>
      </w:pPr>
      <w:r w:rsidRPr="00F36A0A">
        <w:rPr>
          <w:sz w:val="28"/>
          <w:szCs w:val="28"/>
        </w:rPr>
        <w:t>5.10.4.1. Філія не є юридичною особою і діє на підставі Положення,</w:t>
      </w:r>
      <w:r w:rsidR="00D03923">
        <w:rPr>
          <w:sz w:val="28"/>
          <w:szCs w:val="28"/>
        </w:rPr>
        <w:t xml:space="preserve"> </w:t>
      </w:r>
      <w:r w:rsidRPr="00F36A0A">
        <w:rPr>
          <w:sz w:val="28"/>
          <w:szCs w:val="28"/>
        </w:rPr>
        <w:t>яке розробляється та затверджується ректором Академії за попереднім погодженням із засновником в особі Голови ФПУ, та відповідно до отриманої ліцензії на провадження освітньої діяльності.</w:t>
      </w:r>
    </w:p>
    <w:p w:rsidR="00EC5752" w:rsidRPr="00F36A0A" w:rsidRDefault="00993724" w:rsidP="00EC5752">
      <w:pPr>
        <w:tabs>
          <w:tab w:val="left" w:pos="960"/>
        </w:tabs>
        <w:ind w:left="-600" w:firstLine="709"/>
        <w:jc w:val="both"/>
        <w:rPr>
          <w:sz w:val="28"/>
          <w:szCs w:val="28"/>
        </w:rPr>
      </w:pPr>
      <w:r w:rsidRPr="00F36A0A">
        <w:rPr>
          <w:sz w:val="28"/>
          <w:szCs w:val="28"/>
        </w:rPr>
        <w:t>5.10.4.2. Філію очолює керівник, який підпорядкований керівнику закладу</w:t>
      </w:r>
      <w:r w:rsidR="00F36A0A" w:rsidRPr="00F36A0A">
        <w:rPr>
          <w:sz w:val="28"/>
          <w:szCs w:val="28"/>
        </w:rPr>
        <w:t xml:space="preserve"> вищої освіти</w:t>
      </w:r>
      <w:r w:rsidRPr="00F36A0A">
        <w:rPr>
          <w:sz w:val="28"/>
          <w:szCs w:val="28"/>
        </w:rPr>
        <w:t xml:space="preserve"> і діє на підставі відповідного доручення</w:t>
      </w:r>
      <w:r w:rsidR="00F36A0A" w:rsidRPr="00F36A0A">
        <w:rPr>
          <w:sz w:val="28"/>
          <w:szCs w:val="28"/>
        </w:rPr>
        <w:t xml:space="preserve"> (наказу)</w:t>
      </w:r>
      <w:r w:rsidRPr="00F36A0A">
        <w:rPr>
          <w:sz w:val="28"/>
          <w:szCs w:val="28"/>
        </w:rPr>
        <w:t>.</w:t>
      </w:r>
    </w:p>
    <w:p w:rsidR="00993724" w:rsidRPr="00F36A0A" w:rsidRDefault="00993724" w:rsidP="00EC5752">
      <w:pPr>
        <w:tabs>
          <w:tab w:val="left" w:pos="960"/>
        </w:tabs>
        <w:ind w:left="-600" w:firstLine="709"/>
        <w:jc w:val="both"/>
        <w:rPr>
          <w:sz w:val="28"/>
          <w:szCs w:val="28"/>
        </w:rPr>
      </w:pPr>
      <w:r w:rsidRPr="00F36A0A">
        <w:rPr>
          <w:sz w:val="28"/>
          <w:szCs w:val="28"/>
        </w:rPr>
        <w:t>5.10.4.3. Директор філії, виконуючи свої повноваження, керується законодавством, цим Статутом, нормативними актами Засновника, контрактом, положенням про філію, правилами внутрішнього розпорядку Академії, наказами та розпорядженнями ректора Академії, ухвалами Вченої ради Академії.</w:t>
      </w:r>
    </w:p>
    <w:p w:rsidR="00993724" w:rsidRPr="00F36A0A" w:rsidRDefault="00993724" w:rsidP="00993724">
      <w:pPr>
        <w:tabs>
          <w:tab w:val="left" w:pos="960"/>
        </w:tabs>
        <w:ind w:left="-600" w:firstLine="709"/>
        <w:jc w:val="both"/>
        <w:rPr>
          <w:sz w:val="28"/>
          <w:szCs w:val="28"/>
        </w:rPr>
      </w:pPr>
      <w:r w:rsidRPr="00F36A0A">
        <w:rPr>
          <w:sz w:val="28"/>
          <w:szCs w:val="28"/>
        </w:rPr>
        <w:t>5.10.4.4. Контракт з директором філії в обов’язковому порядку погоджується із Засновником в особі Голови ФПУ.</w:t>
      </w:r>
    </w:p>
    <w:p w:rsidR="00993724" w:rsidRPr="00F36A0A" w:rsidRDefault="00993724" w:rsidP="00993724">
      <w:pPr>
        <w:tabs>
          <w:tab w:val="left" w:pos="960"/>
        </w:tabs>
        <w:ind w:left="-600" w:firstLine="709"/>
        <w:jc w:val="both"/>
        <w:rPr>
          <w:sz w:val="28"/>
          <w:szCs w:val="28"/>
        </w:rPr>
      </w:pPr>
      <w:r w:rsidRPr="00F36A0A">
        <w:rPr>
          <w:sz w:val="28"/>
          <w:szCs w:val="28"/>
        </w:rPr>
        <w:t xml:space="preserve">5.10.4.5. Відомості про філію закладу </w:t>
      </w:r>
      <w:r w:rsidR="00F36A0A" w:rsidRPr="00F36A0A">
        <w:rPr>
          <w:sz w:val="28"/>
          <w:szCs w:val="28"/>
        </w:rPr>
        <w:t xml:space="preserve">вищої освіти </w:t>
      </w:r>
      <w:r w:rsidRPr="00F36A0A">
        <w:rPr>
          <w:sz w:val="28"/>
          <w:szCs w:val="28"/>
        </w:rPr>
        <w:t>вносяться до Єдиної державної електронної бази з питань освіти.</w:t>
      </w:r>
    </w:p>
    <w:p w:rsidR="00993724" w:rsidRPr="00F36A0A" w:rsidRDefault="00993724" w:rsidP="00993724">
      <w:pPr>
        <w:ind w:left="-600" w:firstLine="709"/>
        <w:jc w:val="both"/>
        <w:rPr>
          <w:sz w:val="28"/>
          <w:szCs w:val="28"/>
        </w:rPr>
      </w:pPr>
      <w:r w:rsidRPr="00F36A0A">
        <w:rPr>
          <w:sz w:val="28"/>
          <w:szCs w:val="28"/>
        </w:rPr>
        <w:t xml:space="preserve">5.10.5. </w:t>
      </w:r>
      <w:r w:rsidRPr="00F36A0A">
        <w:rPr>
          <w:b/>
          <w:sz w:val="28"/>
          <w:szCs w:val="28"/>
        </w:rPr>
        <w:t>Бібліотека Академії</w:t>
      </w:r>
      <w:r w:rsidRPr="00F36A0A">
        <w:rPr>
          <w:sz w:val="28"/>
          <w:szCs w:val="28"/>
        </w:rPr>
        <w:t xml:space="preserve"> – структурний підрозділ Академії, який створюється для забезпечення основного виду статутної діяльності – надання освітніх послуг. Бібліотеку очолює директор, який обирається Вченою радою Академії та призначається ректором на п’ять років.</w:t>
      </w:r>
    </w:p>
    <w:p w:rsidR="00993724" w:rsidRPr="00F36A0A" w:rsidRDefault="00993724" w:rsidP="00993724">
      <w:pPr>
        <w:ind w:left="-600" w:firstLine="709"/>
        <w:jc w:val="both"/>
        <w:rPr>
          <w:sz w:val="28"/>
          <w:szCs w:val="28"/>
        </w:rPr>
      </w:pPr>
      <w:r w:rsidRPr="00F36A0A">
        <w:rPr>
          <w:sz w:val="28"/>
          <w:szCs w:val="28"/>
        </w:rPr>
        <w:t>5.11. Академія може мати у своєму складі підготовчі відділення, профільні класи, підрозділи перепідготовки та підвищення кваліфікації кадрів, лабораторії, комп’ютерні та інформаційні центри, видавництво, музей, спортивні комплекси, заклади культурно-побутового призначення та інші підрозділи, діяльність яких пов'язана з напрямками підготовки фахівців в Академії.</w:t>
      </w:r>
    </w:p>
    <w:p w:rsidR="00993724" w:rsidRPr="00F36A0A" w:rsidRDefault="00993724" w:rsidP="00993724">
      <w:pPr>
        <w:ind w:left="-600" w:firstLine="709"/>
        <w:jc w:val="both"/>
        <w:rPr>
          <w:sz w:val="28"/>
          <w:szCs w:val="28"/>
        </w:rPr>
      </w:pPr>
      <w:r w:rsidRPr="00F36A0A">
        <w:rPr>
          <w:sz w:val="28"/>
          <w:szCs w:val="28"/>
        </w:rPr>
        <w:t>5.12. Діяльність внутрішніх структурних підрозділів Академії регламентується відповідними положеннями, які затверджуються ректором Академії.</w:t>
      </w:r>
    </w:p>
    <w:p w:rsidR="00993724" w:rsidRPr="00F36A0A" w:rsidRDefault="00993724" w:rsidP="00993724">
      <w:pPr>
        <w:ind w:left="-600" w:firstLine="709"/>
        <w:jc w:val="both"/>
        <w:rPr>
          <w:sz w:val="28"/>
          <w:szCs w:val="28"/>
        </w:rPr>
      </w:pPr>
      <w:r w:rsidRPr="00F36A0A">
        <w:rPr>
          <w:sz w:val="28"/>
          <w:szCs w:val="28"/>
        </w:rPr>
        <w:t>5.13. Керівники структурних підрозділів Академії можуть бути звільнені з посади ректором Академії на підставах, визначених законодавством України.</w:t>
      </w:r>
    </w:p>
    <w:p w:rsidR="00F4547A" w:rsidRPr="00F36A0A" w:rsidRDefault="00F4547A" w:rsidP="00993724">
      <w:pPr>
        <w:ind w:left="-600"/>
        <w:jc w:val="center"/>
        <w:rPr>
          <w:b/>
          <w:sz w:val="28"/>
          <w:szCs w:val="28"/>
        </w:rPr>
      </w:pPr>
    </w:p>
    <w:p w:rsidR="00993724" w:rsidRPr="00F36A0A" w:rsidRDefault="00993724" w:rsidP="00993724">
      <w:pPr>
        <w:ind w:left="-600"/>
        <w:jc w:val="center"/>
        <w:rPr>
          <w:b/>
          <w:sz w:val="28"/>
          <w:szCs w:val="28"/>
        </w:rPr>
      </w:pPr>
      <w:r w:rsidRPr="00F36A0A">
        <w:rPr>
          <w:b/>
          <w:sz w:val="28"/>
          <w:szCs w:val="28"/>
        </w:rPr>
        <w:t>РОЗДІЛ VI</w:t>
      </w:r>
    </w:p>
    <w:p w:rsidR="00993724" w:rsidRPr="00F36A0A" w:rsidRDefault="00993724" w:rsidP="00993724">
      <w:pPr>
        <w:ind w:left="-600"/>
        <w:jc w:val="center"/>
        <w:rPr>
          <w:b/>
          <w:sz w:val="28"/>
          <w:szCs w:val="28"/>
        </w:rPr>
      </w:pPr>
      <w:r w:rsidRPr="00F36A0A">
        <w:rPr>
          <w:b/>
          <w:sz w:val="28"/>
          <w:szCs w:val="28"/>
        </w:rPr>
        <w:t>ОРГАНИ ГРОМАДСЬКОГО САМОВРЯДУВАННЯ</w:t>
      </w:r>
    </w:p>
    <w:p w:rsidR="00993724" w:rsidRPr="00F36A0A" w:rsidRDefault="00993724" w:rsidP="00993724">
      <w:pPr>
        <w:tabs>
          <w:tab w:val="left" w:pos="600"/>
        </w:tabs>
        <w:ind w:left="-600" w:firstLine="709"/>
        <w:jc w:val="both"/>
        <w:rPr>
          <w:sz w:val="28"/>
          <w:szCs w:val="28"/>
        </w:rPr>
      </w:pPr>
      <w:r w:rsidRPr="00F36A0A">
        <w:rPr>
          <w:sz w:val="28"/>
          <w:szCs w:val="28"/>
        </w:rPr>
        <w:t>6.1. Вищим колегіальним органом громадського самоврядування Академії є загальні збори (конференція) трудового колективу.</w:t>
      </w:r>
    </w:p>
    <w:p w:rsidR="00993724" w:rsidRPr="00F36A0A" w:rsidRDefault="00993724" w:rsidP="00993724">
      <w:pPr>
        <w:tabs>
          <w:tab w:val="left" w:pos="600"/>
        </w:tabs>
        <w:ind w:left="-600" w:firstLine="709"/>
        <w:jc w:val="both"/>
        <w:rPr>
          <w:sz w:val="28"/>
          <w:szCs w:val="28"/>
        </w:rPr>
      </w:pPr>
      <w:r w:rsidRPr="00F36A0A">
        <w:rPr>
          <w:sz w:val="28"/>
          <w:szCs w:val="28"/>
        </w:rPr>
        <w:t xml:space="preserve">6.2. У вищому колегіальному органі громадського самоврядування мають бути представлені всі групи працівників Академії, включаючи виборних представників з числа осіб, які навчаються у </w:t>
      </w:r>
      <w:r w:rsidR="00F36A0A" w:rsidRPr="00F36A0A">
        <w:rPr>
          <w:sz w:val="28"/>
          <w:szCs w:val="28"/>
        </w:rPr>
        <w:t>закладі вищої освіти.</w:t>
      </w:r>
    </w:p>
    <w:p w:rsidR="00993724" w:rsidRPr="00F36A0A" w:rsidRDefault="00993724" w:rsidP="00993724">
      <w:pPr>
        <w:ind w:left="-600" w:firstLine="709"/>
        <w:jc w:val="both"/>
        <w:rPr>
          <w:sz w:val="28"/>
          <w:szCs w:val="28"/>
        </w:rPr>
      </w:pPr>
      <w:r w:rsidRPr="00F36A0A">
        <w:rPr>
          <w:sz w:val="28"/>
          <w:szCs w:val="28"/>
        </w:rPr>
        <w:t xml:space="preserve">6.3. Рішення про скликання вищого колегіального органу громадського самоврядування приймається спільним рішенням ректорату та профспілкового </w:t>
      </w:r>
      <w:r w:rsidRPr="00F36A0A">
        <w:rPr>
          <w:sz w:val="28"/>
          <w:szCs w:val="28"/>
        </w:rPr>
        <w:lastRenderedPageBreak/>
        <w:t>комітету первинної профспілкової організації Академії не пізніш як за 30 днів до дня проведення зборів (конференції).</w:t>
      </w:r>
    </w:p>
    <w:p w:rsidR="00993724" w:rsidRPr="00F36A0A" w:rsidRDefault="00993724" w:rsidP="00993724">
      <w:pPr>
        <w:ind w:left="-600" w:firstLine="709"/>
        <w:jc w:val="both"/>
        <w:rPr>
          <w:sz w:val="28"/>
          <w:szCs w:val="28"/>
        </w:rPr>
      </w:pPr>
      <w:r w:rsidRPr="00F36A0A">
        <w:rPr>
          <w:sz w:val="28"/>
          <w:szCs w:val="28"/>
        </w:rPr>
        <w:t>6.4. Відкриває збори (конференцію) та розпочинає їх ведення голова первинної профспілкової організації Академії.</w:t>
      </w:r>
    </w:p>
    <w:p w:rsidR="00993724" w:rsidRPr="00F36A0A" w:rsidRDefault="00993724" w:rsidP="00993724">
      <w:pPr>
        <w:ind w:left="-600" w:firstLine="709"/>
        <w:jc w:val="both"/>
        <w:rPr>
          <w:sz w:val="28"/>
          <w:szCs w:val="28"/>
        </w:rPr>
      </w:pPr>
      <w:r w:rsidRPr="00F36A0A">
        <w:rPr>
          <w:sz w:val="28"/>
          <w:szCs w:val="28"/>
        </w:rPr>
        <w:t>6.5. Склад президії зборів (конференції), порядок їх ведення та порядок денний приймаються згідно з рішенням загальних зборів (конференції).</w:t>
      </w:r>
    </w:p>
    <w:p w:rsidR="00993724" w:rsidRPr="00F36A0A" w:rsidRDefault="00993724" w:rsidP="00993724">
      <w:pPr>
        <w:ind w:left="-600" w:firstLine="709"/>
        <w:jc w:val="both"/>
        <w:rPr>
          <w:sz w:val="28"/>
          <w:szCs w:val="28"/>
        </w:rPr>
      </w:pPr>
      <w:r w:rsidRPr="00F36A0A">
        <w:rPr>
          <w:sz w:val="28"/>
          <w:szCs w:val="28"/>
        </w:rPr>
        <w:t>6.6. Вищий колегіальний орган громадського самоврядування скликається не рідше одного разу на рік.</w:t>
      </w:r>
    </w:p>
    <w:p w:rsidR="00993724" w:rsidRPr="00F36A0A" w:rsidRDefault="00993724" w:rsidP="00993724">
      <w:pPr>
        <w:ind w:left="-600" w:firstLine="720"/>
        <w:jc w:val="both"/>
        <w:rPr>
          <w:sz w:val="28"/>
          <w:szCs w:val="28"/>
        </w:rPr>
      </w:pPr>
      <w:r w:rsidRPr="00F36A0A">
        <w:rPr>
          <w:sz w:val="28"/>
          <w:szCs w:val="28"/>
        </w:rPr>
        <w:t>6.7. У вищому колегіальному органі громадського самоврядування повинні бути представлені всі категорії учасників освітнього процесу Академії. При цьому не менш як 75 відсотків складу делегатів (членів) виборного органу повинні становити наукові, науково-педагогічні та педагогічні працівники Академії, які працюють у цьому закладі на постійній основі, і не менш як 15 відсотків – виборні представники з числа студентів, які обираються студентами шляхом прямих таємних виборів.</w:t>
      </w:r>
    </w:p>
    <w:p w:rsidR="00993724" w:rsidRPr="00F36A0A" w:rsidRDefault="00993724" w:rsidP="00993724">
      <w:pPr>
        <w:ind w:left="-600" w:firstLine="709"/>
        <w:jc w:val="both"/>
        <w:rPr>
          <w:b/>
          <w:sz w:val="28"/>
          <w:szCs w:val="28"/>
        </w:rPr>
      </w:pPr>
      <w:r w:rsidRPr="00F36A0A">
        <w:rPr>
          <w:sz w:val="28"/>
          <w:szCs w:val="28"/>
        </w:rPr>
        <w:t xml:space="preserve">6.8. </w:t>
      </w:r>
      <w:r w:rsidRPr="00F36A0A">
        <w:rPr>
          <w:b/>
          <w:sz w:val="28"/>
          <w:szCs w:val="28"/>
        </w:rPr>
        <w:t>Вищий колегіальний орган громадського самоврядування:</w:t>
      </w:r>
    </w:p>
    <w:p w:rsidR="00F4547A" w:rsidRDefault="00993724" w:rsidP="00993724">
      <w:pPr>
        <w:ind w:left="-600" w:firstLine="709"/>
        <w:jc w:val="both"/>
        <w:rPr>
          <w:sz w:val="28"/>
          <w:szCs w:val="28"/>
        </w:rPr>
      </w:pPr>
      <w:r w:rsidRPr="00F36A0A">
        <w:rPr>
          <w:sz w:val="28"/>
          <w:szCs w:val="28"/>
        </w:rPr>
        <w:t>6.8.</w:t>
      </w:r>
      <w:r w:rsidR="00EF0A0B" w:rsidRPr="00F36A0A">
        <w:rPr>
          <w:sz w:val="28"/>
          <w:szCs w:val="28"/>
        </w:rPr>
        <w:t>1</w:t>
      </w:r>
      <w:r w:rsidRPr="00F36A0A">
        <w:rPr>
          <w:sz w:val="28"/>
          <w:szCs w:val="28"/>
        </w:rPr>
        <w:t xml:space="preserve">. </w:t>
      </w:r>
      <w:r w:rsidR="00F4547A">
        <w:rPr>
          <w:sz w:val="28"/>
          <w:szCs w:val="28"/>
        </w:rPr>
        <w:t>Погоджує за поданням Вченої ради Академії статут Академії чи зміни (доповнення) до нього.</w:t>
      </w:r>
    </w:p>
    <w:p w:rsidR="00993724" w:rsidRPr="00F36A0A" w:rsidRDefault="00F4547A" w:rsidP="00993724">
      <w:pPr>
        <w:ind w:left="-600" w:firstLine="709"/>
        <w:jc w:val="both"/>
        <w:rPr>
          <w:sz w:val="28"/>
          <w:szCs w:val="28"/>
        </w:rPr>
      </w:pPr>
      <w:r>
        <w:rPr>
          <w:sz w:val="28"/>
          <w:szCs w:val="28"/>
        </w:rPr>
        <w:t xml:space="preserve">6.8.2. </w:t>
      </w:r>
      <w:r w:rsidR="00993724" w:rsidRPr="00F36A0A">
        <w:rPr>
          <w:sz w:val="28"/>
          <w:szCs w:val="28"/>
        </w:rPr>
        <w:t>Обирає претендента на посаду ректора Академії шляхом таємного голосування, а Голова ФПУ вносить пропозиції до Президії ФПУ щодо призначення ректора.</w:t>
      </w:r>
    </w:p>
    <w:p w:rsidR="00993724" w:rsidRPr="00F36A0A" w:rsidRDefault="00993724" w:rsidP="00993724">
      <w:pPr>
        <w:ind w:left="-600" w:firstLine="709"/>
        <w:jc w:val="both"/>
        <w:rPr>
          <w:sz w:val="28"/>
          <w:szCs w:val="28"/>
        </w:rPr>
      </w:pPr>
      <w:r w:rsidRPr="00F36A0A">
        <w:rPr>
          <w:sz w:val="28"/>
          <w:szCs w:val="28"/>
        </w:rPr>
        <w:t>6.8.</w:t>
      </w:r>
      <w:r w:rsidR="00F4547A">
        <w:rPr>
          <w:sz w:val="28"/>
          <w:szCs w:val="28"/>
        </w:rPr>
        <w:t>3</w:t>
      </w:r>
      <w:r w:rsidRPr="00F36A0A">
        <w:rPr>
          <w:sz w:val="28"/>
          <w:szCs w:val="28"/>
        </w:rPr>
        <w:t>. Щороку заслуховує звіт ректора Академії та оцінює його діяльність.</w:t>
      </w:r>
    </w:p>
    <w:p w:rsidR="00993724" w:rsidRPr="00F36A0A" w:rsidRDefault="00993724" w:rsidP="00993724">
      <w:pPr>
        <w:ind w:left="-600" w:firstLine="709"/>
        <w:jc w:val="both"/>
        <w:rPr>
          <w:sz w:val="28"/>
          <w:szCs w:val="28"/>
        </w:rPr>
      </w:pPr>
      <w:r w:rsidRPr="00F36A0A">
        <w:rPr>
          <w:sz w:val="28"/>
          <w:szCs w:val="28"/>
        </w:rPr>
        <w:t>6.8.</w:t>
      </w:r>
      <w:r w:rsidR="00F4547A">
        <w:rPr>
          <w:sz w:val="28"/>
          <w:szCs w:val="28"/>
        </w:rPr>
        <w:t>4</w:t>
      </w:r>
      <w:r w:rsidRPr="00F36A0A">
        <w:rPr>
          <w:sz w:val="28"/>
          <w:szCs w:val="28"/>
        </w:rPr>
        <w:t>. Обирає комісію по трудових спорах відповідно до законодавства про працю.</w:t>
      </w:r>
    </w:p>
    <w:p w:rsidR="00993724" w:rsidRPr="00F36A0A" w:rsidRDefault="00993724" w:rsidP="00993724">
      <w:pPr>
        <w:ind w:left="-600" w:firstLine="709"/>
        <w:jc w:val="both"/>
        <w:rPr>
          <w:sz w:val="28"/>
          <w:szCs w:val="28"/>
        </w:rPr>
      </w:pPr>
      <w:r w:rsidRPr="00F36A0A">
        <w:rPr>
          <w:sz w:val="28"/>
          <w:szCs w:val="28"/>
        </w:rPr>
        <w:t>6.8.</w:t>
      </w:r>
      <w:r w:rsidR="00F4547A">
        <w:rPr>
          <w:sz w:val="28"/>
          <w:szCs w:val="28"/>
        </w:rPr>
        <w:t>5</w:t>
      </w:r>
      <w:r w:rsidRPr="00F36A0A">
        <w:rPr>
          <w:sz w:val="28"/>
          <w:szCs w:val="28"/>
        </w:rPr>
        <w:t>. За мотивованим поданням Наглядової ради або Вченої ради Академії розглядає питання про дострокове припинення повноважень ректора Академії та подає свої пропозиції Президії ФПУ.</w:t>
      </w:r>
    </w:p>
    <w:p w:rsidR="00993724" w:rsidRPr="00F36A0A" w:rsidRDefault="00F4547A" w:rsidP="00993724">
      <w:pPr>
        <w:ind w:left="-600" w:firstLine="709"/>
        <w:jc w:val="both"/>
        <w:rPr>
          <w:sz w:val="28"/>
          <w:szCs w:val="28"/>
        </w:rPr>
      </w:pPr>
      <w:r>
        <w:rPr>
          <w:sz w:val="28"/>
          <w:szCs w:val="28"/>
        </w:rPr>
        <w:t>6.8.6</w:t>
      </w:r>
      <w:r w:rsidR="00EF0A0B" w:rsidRPr="00F36A0A">
        <w:rPr>
          <w:sz w:val="28"/>
          <w:szCs w:val="28"/>
        </w:rPr>
        <w:t>. Затверджує К</w:t>
      </w:r>
      <w:r w:rsidR="00993724" w:rsidRPr="00F36A0A">
        <w:rPr>
          <w:sz w:val="28"/>
          <w:szCs w:val="28"/>
        </w:rPr>
        <w:t>олективний договір.</w:t>
      </w:r>
    </w:p>
    <w:p w:rsidR="00993724" w:rsidRPr="00F36A0A" w:rsidRDefault="00993724" w:rsidP="00993724">
      <w:pPr>
        <w:ind w:left="-600" w:firstLine="709"/>
        <w:jc w:val="both"/>
        <w:rPr>
          <w:sz w:val="28"/>
          <w:szCs w:val="28"/>
        </w:rPr>
      </w:pPr>
      <w:r w:rsidRPr="00F36A0A">
        <w:rPr>
          <w:sz w:val="28"/>
          <w:szCs w:val="28"/>
        </w:rPr>
        <w:t>6.8.</w:t>
      </w:r>
      <w:r w:rsidR="00F4547A">
        <w:rPr>
          <w:sz w:val="28"/>
          <w:szCs w:val="28"/>
        </w:rPr>
        <w:t>7</w:t>
      </w:r>
      <w:r w:rsidRPr="00F36A0A">
        <w:rPr>
          <w:sz w:val="28"/>
          <w:szCs w:val="28"/>
        </w:rPr>
        <w:t>. Розглядає інші питання діяльності Академії.</w:t>
      </w:r>
    </w:p>
    <w:p w:rsidR="00993724" w:rsidRPr="00F36A0A" w:rsidRDefault="00993724" w:rsidP="00993724">
      <w:pPr>
        <w:ind w:left="-600" w:firstLine="709"/>
        <w:jc w:val="both"/>
        <w:rPr>
          <w:sz w:val="28"/>
          <w:szCs w:val="28"/>
        </w:rPr>
      </w:pPr>
      <w:r w:rsidRPr="00F36A0A">
        <w:rPr>
          <w:sz w:val="28"/>
          <w:szCs w:val="28"/>
        </w:rPr>
        <w:t>6.9. Органом громадського самоврядування факультету Академії є збори (конференція) трудового колективу факультету.</w:t>
      </w:r>
    </w:p>
    <w:p w:rsidR="00993724" w:rsidRPr="00F36A0A" w:rsidRDefault="00993724" w:rsidP="00993724">
      <w:pPr>
        <w:ind w:left="-600" w:firstLine="709"/>
        <w:jc w:val="both"/>
        <w:rPr>
          <w:sz w:val="28"/>
          <w:szCs w:val="28"/>
        </w:rPr>
      </w:pPr>
      <w:r w:rsidRPr="00F36A0A">
        <w:rPr>
          <w:sz w:val="28"/>
          <w:szCs w:val="28"/>
        </w:rPr>
        <w:t>6.10. В органі громадського самоврядування факультету мають бути представлені всі групи працівників факультету, включаючи виборних представників з числа осіб, які навчаються на факультеті.</w:t>
      </w:r>
    </w:p>
    <w:p w:rsidR="00993724" w:rsidRPr="00F36A0A" w:rsidRDefault="00993724" w:rsidP="00993724">
      <w:pPr>
        <w:ind w:left="-600" w:firstLine="709"/>
        <w:jc w:val="both"/>
        <w:rPr>
          <w:sz w:val="28"/>
          <w:szCs w:val="28"/>
        </w:rPr>
      </w:pPr>
      <w:r w:rsidRPr="00F36A0A">
        <w:rPr>
          <w:sz w:val="28"/>
          <w:szCs w:val="28"/>
        </w:rPr>
        <w:t>6.11. Рішення про скликання вищого колегіального органу громадського самоврядування приймається спільним рішенням ректорату та профспілкового комітету первинної профспілкової організації Академії не пізніш як за 30 днів до дня проведення зборів (конференції).</w:t>
      </w:r>
    </w:p>
    <w:p w:rsidR="00993724" w:rsidRPr="00F36A0A" w:rsidRDefault="00993724" w:rsidP="00993724">
      <w:pPr>
        <w:ind w:left="-600" w:firstLine="709"/>
        <w:jc w:val="both"/>
        <w:rPr>
          <w:sz w:val="28"/>
          <w:szCs w:val="28"/>
        </w:rPr>
      </w:pPr>
      <w:r w:rsidRPr="00F36A0A">
        <w:rPr>
          <w:sz w:val="28"/>
          <w:szCs w:val="28"/>
        </w:rPr>
        <w:t>6.12. Відкриває збори (конференцію) та розпочинає їх ведення голова первинної профспілкової організації Академії.</w:t>
      </w:r>
    </w:p>
    <w:p w:rsidR="00993724" w:rsidRPr="00F36A0A" w:rsidRDefault="00993724" w:rsidP="00993724">
      <w:pPr>
        <w:ind w:left="-600" w:firstLine="709"/>
        <w:jc w:val="both"/>
        <w:rPr>
          <w:sz w:val="28"/>
          <w:szCs w:val="28"/>
        </w:rPr>
      </w:pPr>
      <w:r w:rsidRPr="00F36A0A">
        <w:rPr>
          <w:sz w:val="28"/>
          <w:szCs w:val="28"/>
        </w:rPr>
        <w:t>6.13. Склад президії зборів (конференції), порядок їх ведення та порядок денний приймаються згідно з рішенням зборів (конференції).</w:t>
      </w:r>
    </w:p>
    <w:p w:rsidR="00993724" w:rsidRPr="00F36A0A" w:rsidRDefault="00993724" w:rsidP="00993724">
      <w:pPr>
        <w:ind w:left="-600" w:firstLine="709"/>
        <w:jc w:val="both"/>
        <w:rPr>
          <w:sz w:val="28"/>
          <w:szCs w:val="28"/>
        </w:rPr>
      </w:pPr>
      <w:r w:rsidRPr="00F36A0A">
        <w:rPr>
          <w:sz w:val="28"/>
          <w:szCs w:val="28"/>
        </w:rPr>
        <w:t>6.14. Орган громадського самоврядування факультету скликається не рідше одного разу на рік.</w:t>
      </w:r>
    </w:p>
    <w:p w:rsidR="00993724" w:rsidRPr="00F36A0A" w:rsidRDefault="00993724" w:rsidP="00993724">
      <w:pPr>
        <w:ind w:left="-600" w:firstLine="709"/>
        <w:jc w:val="both"/>
        <w:rPr>
          <w:sz w:val="28"/>
          <w:szCs w:val="28"/>
        </w:rPr>
      </w:pPr>
      <w:r w:rsidRPr="00F36A0A">
        <w:rPr>
          <w:sz w:val="28"/>
          <w:szCs w:val="28"/>
        </w:rPr>
        <w:t xml:space="preserve">6.15. Вибори делегатів конференції проводяться на загальних зборах структурних підрозділів факультету з таким представництвом: не менше 75 відсотків загальної чисельності її складу становлять науково-педагогічні </w:t>
      </w:r>
      <w:r w:rsidRPr="00F36A0A">
        <w:rPr>
          <w:sz w:val="28"/>
          <w:szCs w:val="28"/>
        </w:rPr>
        <w:lastRenderedPageBreak/>
        <w:t>працівники Академії, 10 відсотків – виборні представники з числа осіб, які навчаються в Академії.</w:t>
      </w:r>
    </w:p>
    <w:p w:rsidR="006446CF" w:rsidRPr="00F36A0A" w:rsidRDefault="006446CF" w:rsidP="00993724">
      <w:pPr>
        <w:ind w:left="-600" w:firstLine="709"/>
        <w:jc w:val="both"/>
        <w:rPr>
          <w:sz w:val="28"/>
          <w:szCs w:val="28"/>
        </w:rPr>
      </w:pPr>
      <w:r w:rsidRPr="00F36A0A">
        <w:rPr>
          <w:sz w:val="28"/>
          <w:szCs w:val="28"/>
        </w:rPr>
        <w:t>6.16. В умовах настання обставин непереборної сили (військові дії,</w:t>
      </w:r>
      <w:r w:rsidRPr="00F36A0A">
        <w:rPr>
          <w:sz w:val="28"/>
          <w:szCs w:val="28"/>
        </w:rPr>
        <w:br/>
        <w:t>запровадження надзвичайного або воєнного стану, карантинних або</w:t>
      </w:r>
      <w:r w:rsidRPr="00F36A0A">
        <w:rPr>
          <w:sz w:val="28"/>
          <w:szCs w:val="28"/>
        </w:rPr>
        <w:br/>
        <w:t>протиепідемічних заходів тощо), які встановлюються законами України,</w:t>
      </w:r>
      <w:r w:rsidRPr="00F36A0A">
        <w:rPr>
          <w:sz w:val="28"/>
          <w:szCs w:val="28"/>
        </w:rPr>
        <w:br/>
        <w:t>указами Президента України, рішеннями Кабінету Міністрів України,</w:t>
      </w:r>
      <w:r w:rsidRPr="00F36A0A">
        <w:rPr>
          <w:sz w:val="28"/>
          <w:szCs w:val="28"/>
        </w:rPr>
        <w:br/>
        <w:t>органами виконавчої влади, органами місцевого самоврядування, іншими</w:t>
      </w:r>
      <w:r w:rsidRPr="00F36A0A">
        <w:rPr>
          <w:sz w:val="28"/>
          <w:szCs w:val="28"/>
        </w:rPr>
        <w:br/>
        <w:t xml:space="preserve">державними органами, що призводить до неможливості проведення </w:t>
      </w:r>
      <w:r w:rsidRPr="00F36A0A">
        <w:rPr>
          <w:sz w:val="28"/>
          <w:szCs w:val="28"/>
        </w:rPr>
        <w:br/>
        <w:t>засідань вищого колегіального органу громадського самоврядування, засідання може проводитись дистанційно в режимі відеоконференції.</w:t>
      </w:r>
    </w:p>
    <w:p w:rsidR="00993724" w:rsidRPr="00F36A0A" w:rsidRDefault="00D24B81" w:rsidP="00EC5752">
      <w:pPr>
        <w:jc w:val="both"/>
        <w:rPr>
          <w:b/>
          <w:sz w:val="28"/>
          <w:szCs w:val="28"/>
        </w:rPr>
      </w:pPr>
      <w:r>
        <w:rPr>
          <w:sz w:val="28"/>
          <w:szCs w:val="28"/>
        </w:rPr>
        <w:t xml:space="preserve"> </w:t>
      </w:r>
      <w:r w:rsidR="00993724" w:rsidRPr="00F36A0A">
        <w:rPr>
          <w:sz w:val="28"/>
          <w:szCs w:val="28"/>
        </w:rPr>
        <w:t>6.1</w:t>
      </w:r>
      <w:r w:rsidR="00167D3C">
        <w:rPr>
          <w:sz w:val="28"/>
          <w:szCs w:val="28"/>
        </w:rPr>
        <w:t>7</w:t>
      </w:r>
      <w:r w:rsidR="00993724" w:rsidRPr="00F36A0A">
        <w:rPr>
          <w:sz w:val="28"/>
          <w:szCs w:val="28"/>
        </w:rPr>
        <w:t xml:space="preserve">. </w:t>
      </w:r>
      <w:r w:rsidR="00993724" w:rsidRPr="00F36A0A">
        <w:rPr>
          <w:b/>
          <w:sz w:val="28"/>
          <w:szCs w:val="28"/>
        </w:rPr>
        <w:t>Орган громадського самоврядування факультету:</w:t>
      </w:r>
    </w:p>
    <w:p w:rsidR="00993724" w:rsidRPr="00F36A0A" w:rsidRDefault="00993724" w:rsidP="00993724">
      <w:pPr>
        <w:ind w:left="-600" w:firstLine="709"/>
        <w:jc w:val="both"/>
        <w:rPr>
          <w:sz w:val="28"/>
          <w:szCs w:val="28"/>
        </w:rPr>
      </w:pPr>
      <w:r w:rsidRPr="00F36A0A">
        <w:rPr>
          <w:sz w:val="28"/>
          <w:szCs w:val="28"/>
        </w:rPr>
        <w:t>6.1</w:t>
      </w:r>
      <w:r w:rsidR="00167D3C">
        <w:rPr>
          <w:sz w:val="28"/>
          <w:szCs w:val="28"/>
        </w:rPr>
        <w:t>7</w:t>
      </w:r>
      <w:r w:rsidRPr="00F36A0A">
        <w:rPr>
          <w:sz w:val="28"/>
          <w:szCs w:val="28"/>
        </w:rPr>
        <w:t>.1. Дає оцінку діяльності декана факультету.</w:t>
      </w:r>
    </w:p>
    <w:p w:rsidR="00993724" w:rsidRPr="00F36A0A" w:rsidRDefault="00167D3C" w:rsidP="00993724">
      <w:pPr>
        <w:ind w:left="-600" w:firstLine="709"/>
        <w:jc w:val="both"/>
        <w:rPr>
          <w:sz w:val="28"/>
          <w:szCs w:val="28"/>
        </w:rPr>
      </w:pPr>
      <w:r>
        <w:rPr>
          <w:sz w:val="28"/>
          <w:szCs w:val="28"/>
        </w:rPr>
        <w:t>6.17</w:t>
      </w:r>
      <w:r w:rsidR="00993724" w:rsidRPr="00F36A0A">
        <w:rPr>
          <w:sz w:val="28"/>
          <w:szCs w:val="28"/>
        </w:rPr>
        <w:t>.2. Затверджує річний звіт про діяльність факультету.</w:t>
      </w:r>
    </w:p>
    <w:p w:rsidR="00993724" w:rsidRPr="00F36A0A" w:rsidRDefault="00167D3C" w:rsidP="00993724">
      <w:pPr>
        <w:ind w:left="-600" w:firstLine="709"/>
        <w:jc w:val="both"/>
        <w:rPr>
          <w:sz w:val="28"/>
          <w:szCs w:val="28"/>
        </w:rPr>
      </w:pPr>
      <w:r>
        <w:rPr>
          <w:sz w:val="28"/>
          <w:szCs w:val="28"/>
        </w:rPr>
        <w:t>6.17</w:t>
      </w:r>
      <w:r w:rsidR="00993724" w:rsidRPr="00F36A0A">
        <w:rPr>
          <w:sz w:val="28"/>
          <w:szCs w:val="28"/>
        </w:rPr>
        <w:t>.3. Вносить пропозиції ректору Академії про відкликання з посади декана факультету.</w:t>
      </w:r>
    </w:p>
    <w:p w:rsidR="00993724" w:rsidRPr="00F36A0A" w:rsidRDefault="00167D3C" w:rsidP="00993724">
      <w:pPr>
        <w:ind w:left="-600" w:firstLine="709"/>
        <w:jc w:val="both"/>
        <w:rPr>
          <w:sz w:val="28"/>
          <w:szCs w:val="28"/>
        </w:rPr>
      </w:pPr>
      <w:r>
        <w:rPr>
          <w:sz w:val="28"/>
          <w:szCs w:val="28"/>
        </w:rPr>
        <w:t>6.17</w:t>
      </w:r>
      <w:r w:rsidR="00993724" w:rsidRPr="00F36A0A">
        <w:rPr>
          <w:sz w:val="28"/>
          <w:szCs w:val="28"/>
        </w:rPr>
        <w:t>.4. Обирає виборних представників до вченої ради факультету.</w:t>
      </w:r>
    </w:p>
    <w:p w:rsidR="00993724" w:rsidRPr="00F36A0A" w:rsidRDefault="00167D3C" w:rsidP="00993724">
      <w:pPr>
        <w:ind w:left="-600" w:firstLine="709"/>
        <w:jc w:val="both"/>
        <w:rPr>
          <w:sz w:val="28"/>
          <w:szCs w:val="28"/>
        </w:rPr>
      </w:pPr>
      <w:r>
        <w:rPr>
          <w:sz w:val="28"/>
          <w:szCs w:val="28"/>
        </w:rPr>
        <w:t>6.17</w:t>
      </w:r>
      <w:r w:rsidR="00993724" w:rsidRPr="00F36A0A">
        <w:rPr>
          <w:sz w:val="28"/>
          <w:szCs w:val="28"/>
        </w:rPr>
        <w:t>.5. Обирає кандидатури до вищого колегіального органу громадського самоврядування Академії.</w:t>
      </w:r>
    </w:p>
    <w:p w:rsidR="00993724" w:rsidRPr="00F36A0A" w:rsidRDefault="00167D3C" w:rsidP="00993724">
      <w:pPr>
        <w:ind w:left="-600" w:firstLine="709"/>
        <w:jc w:val="both"/>
        <w:rPr>
          <w:sz w:val="28"/>
          <w:szCs w:val="28"/>
        </w:rPr>
      </w:pPr>
      <w:r>
        <w:rPr>
          <w:sz w:val="28"/>
          <w:szCs w:val="28"/>
        </w:rPr>
        <w:t>6.17</w:t>
      </w:r>
      <w:r w:rsidR="00993724" w:rsidRPr="00F36A0A">
        <w:rPr>
          <w:sz w:val="28"/>
          <w:szCs w:val="28"/>
        </w:rPr>
        <w:t>.6. Обирає кандидатури до Вченої ради Академії.</w:t>
      </w:r>
    </w:p>
    <w:p w:rsidR="00993724" w:rsidRPr="00F36A0A" w:rsidRDefault="00167D3C" w:rsidP="00993724">
      <w:pPr>
        <w:ind w:left="-600" w:firstLine="709"/>
        <w:jc w:val="both"/>
        <w:rPr>
          <w:sz w:val="28"/>
          <w:szCs w:val="28"/>
        </w:rPr>
      </w:pPr>
      <w:r>
        <w:rPr>
          <w:sz w:val="28"/>
          <w:szCs w:val="28"/>
        </w:rPr>
        <w:t>6.18</w:t>
      </w:r>
      <w:r w:rsidR="00993724" w:rsidRPr="00F36A0A">
        <w:rPr>
          <w:sz w:val="28"/>
          <w:szCs w:val="28"/>
        </w:rPr>
        <w:t>. Для розгляду трудових спорів, які працівник Академії самостійно або за участю профспілкової організації не врегулював при безпосередніх переговорах з ректором Академії, в Академії обирається комісія по трудових спорах.</w:t>
      </w:r>
    </w:p>
    <w:p w:rsidR="00993724" w:rsidRPr="00F36A0A" w:rsidRDefault="00167D3C" w:rsidP="00993724">
      <w:pPr>
        <w:ind w:left="-600" w:firstLine="709"/>
        <w:jc w:val="both"/>
        <w:rPr>
          <w:sz w:val="28"/>
          <w:szCs w:val="28"/>
        </w:rPr>
      </w:pPr>
      <w:r>
        <w:rPr>
          <w:sz w:val="28"/>
          <w:szCs w:val="28"/>
        </w:rPr>
        <w:t>6.19</w:t>
      </w:r>
      <w:r w:rsidR="00993724" w:rsidRPr="00F36A0A">
        <w:rPr>
          <w:sz w:val="28"/>
          <w:szCs w:val="28"/>
        </w:rPr>
        <w:t>. Порядок обрання комісії, її повноваження, компетенція, терміни прийому заяв, порядок їх розгляду, прийняття щодо них рішень, оскарження, строки та порядок їх виконання тощо вирішуються відповідно до законодавства про працю.</w:t>
      </w:r>
    </w:p>
    <w:p w:rsidR="00807B49" w:rsidRPr="00F36A0A" w:rsidRDefault="00167D3C" w:rsidP="00807B49">
      <w:pPr>
        <w:ind w:left="-600" w:firstLine="709"/>
        <w:jc w:val="both"/>
        <w:rPr>
          <w:sz w:val="28"/>
          <w:szCs w:val="28"/>
        </w:rPr>
      </w:pPr>
      <w:r>
        <w:rPr>
          <w:b/>
          <w:sz w:val="28"/>
          <w:szCs w:val="28"/>
        </w:rPr>
        <w:t>6.20</w:t>
      </w:r>
      <w:r w:rsidR="00807B49" w:rsidRPr="00F36A0A">
        <w:rPr>
          <w:b/>
          <w:sz w:val="28"/>
          <w:szCs w:val="28"/>
        </w:rPr>
        <w:t>. Органи студентського самоврядування:</w:t>
      </w:r>
    </w:p>
    <w:p w:rsidR="00993724" w:rsidRPr="00F36A0A" w:rsidRDefault="00993724" w:rsidP="00993724">
      <w:pPr>
        <w:ind w:left="-600" w:firstLine="709"/>
        <w:jc w:val="both"/>
        <w:rPr>
          <w:sz w:val="28"/>
          <w:szCs w:val="28"/>
        </w:rPr>
      </w:pPr>
      <w:r w:rsidRPr="00F36A0A">
        <w:rPr>
          <w:sz w:val="28"/>
          <w:szCs w:val="28"/>
        </w:rPr>
        <w:t>6.</w:t>
      </w:r>
      <w:r w:rsidR="00167D3C">
        <w:rPr>
          <w:sz w:val="28"/>
          <w:szCs w:val="28"/>
        </w:rPr>
        <w:t>21</w:t>
      </w:r>
      <w:r w:rsidRPr="00F36A0A">
        <w:rPr>
          <w:sz w:val="28"/>
          <w:szCs w:val="28"/>
        </w:rPr>
        <w:t xml:space="preserve">. Для сприяння гармонійному розвитку особистості студента, формуванню в нього </w:t>
      </w:r>
      <w:r w:rsidR="00D366F5" w:rsidRPr="00F36A0A">
        <w:rPr>
          <w:sz w:val="28"/>
          <w:szCs w:val="28"/>
        </w:rPr>
        <w:t>організаторських навичок</w:t>
      </w:r>
      <w:r w:rsidRPr="00F36A0A">
        <w:rPr>
          <w:sz w:val="28"/>
          <w:szCs w:val="28"/>
        </w:rPr>
        <w:t>, в Академії та її структурних підрозділах діє студентське самоврядування.</w:t>
      </w:r>
    </w:p>
    <w:p w:rsidR="00993724" w:rsidRPr="00F36A0A" w:rsidRDefault="00167D3C" w:rsidP="00993724">
      <w:pPr>
        <w:ind w:left="-600" w:firstLine="709"/>
        <w:jc w:val="both"/>
        <w:rPr>
          <w:sz w:val="28"/>
          <w:szCs w:val="28"/>
        </w:rPr>
      </w:pPr>
      <w:r>
        <w:rPr>
          <w:sz w:val="28"/>
          <w:szCs w:val="28"/>
        </w:rPr>
        <w:t>6.22</w:t>
      </w:r>
      <w:r w:rsidR="00993724" w:rsidRPr="00F36A0A">
        <w:rPr>
          <w:sz w:val="28"/>
          <w:szCs w:val="28"/>
        </w:rPr>
        <w:t>. У студентському самоврядуванні беруть участь особи, які навчаються в Академії. Усі особи, які навчаються в Академії, мають рівне право на участь у студентському самоврядуванні.</w:t>
      </w:r>
    </w:p>
    <w:p w:rsidR="00993724" w:rsidRPr="00F36A0A" w:rsidRDefault="00993724" w:rsidP="00993724">
      <w:pPr>
        <w:ind w:left="-600" w:firstLine="709"/>
        <w:jc w:val="both"/>
        <w:rPr>
          <w:sz w:val="28"/>
          <w:szCs w:val="28"/>
        </w:rPr>
      </w:pPr>
      <w:r w:rsidRPr="00F36A0A">
        <w:rPr>
          <w:sz w:val="28"/>
          <w:szCs w:val="28"/>
        </w:rPr>
        <w:t>6.2</w:t>
      </w:r>
      <w:r w:rsidR="00167D3C">
        <w:rPr>
          <w:sz w:val="28"/>
          <w:szCs w:val="28"/>
        </w:rPr>
        <w:t>3</w:t>
      </w:r>
      <w:r w:rsidRPr="00F36A0A">
        <w:rPr>
          <w:sz w:val="28"/>
          <w:szCs w:val="28"/>
        </w:rPr>
        <w:t>. Студентське самоврядування забезпечує захист прав та інтересів осіб, які навчаються в Академії, та їх участь в управлінні.</w:t>
      </w:r>
    </w:p>
    <w:p w:rsidR="00993724" w:rsidRPr="00F36A0A" w:rsidRDefault="00993724" w:rsidP="00993724">
      <w:pPr>
        <w:ind w:left="-600" w:firstLine="709"/>
        <w:jc w:val="both"/>
        <w:rPr>
          <w:sz w:val="28"/>
          <w:szCs w:val="28"/>
        </w:rPr>
      </w:pPr>
      <w:r w:rsidRPr="00F36A0A">
        <w:rPr>
          <w:sz w:val="28"/>
          <w:szCs w:val="28"/>
        </w:rPr>
        <w:t>6.2</w:t>
      </w:r>
      <w:r w:rsidR="00167D3C">
        <w:rPr>
          <w:sz w:val="28"/>
          <w:szCs w:val="28"/>
        </w:rPr>
        <w:t>4</w:t>
      </w:r>
      <w:r w:rsidRPr="00F36A0A">
        <w:rPr>
          <w:sz w:val="28"/>
          <w:szCs w:val="28"/>
        </w:rPr>
        <w:t>. Студентське самоврядування здійснюється особами, які навчаються в Академії, безпосередньо або через органи студентського самоврядування, що обираються шляхом таємного голосування.</w:t>
      </w:r>
    </w:p>
    <w:p w:rsidR="00993724" w:rsidRPr="00F36A0A" w:rsidRDefault="00993724" w:rsidP="00993724">
      <w:pPr>
        <w:ind w:left="-600" w:firstLine="709"/>
        <w:jc w:val="both"/>
        <w:rPr>
          <w:sz w:val="28"/>
          <w:szCs w:val="28"/>
        </w:rPr>
      </w:pPr>
      <w:r w:rsidRPr="00F36A0A">
        <w:rPr>
          <w:sz w:val="28"/>
          <w:szCs w:val="28"/>
        </w:rPr>
        <w:t>6.2</w:t>
      </w:r>
      <w:r w:rsidR="00167D3C">
        <w:rPr>
          <w:sz w:val="28"/>
          <w:szCs w:val="28"/>
        </w:rPr>
        <w:t>5</w:t>
      </w:r>
      <w:r w:rsidRPr="00F36A0A">
        <w:rPr>
          <w:sz w:val="28"/>
          <w:szCs w:val="28"/>
        </w:rPr>
        <w:t>. У своїй діяльності органи студентського самоврядування керуються законодавством, Статутом Академії та рішеннями Засновника.</w:t>
      </w:r>
    </w:p>
    <w:p w:rsidR="00993724" w:rsidRPr="00F36A0A" w:rsidRDefault="00167D3C" w:rsidP="00993724">
      <w:pPr>
        <w:ind w:left="-600" w:firstLine="709"/>
        <w:jc w:val="both"/>
        <w:rPr>
          <w:sz w:val="28"/>
          <w:szCs w:val="28"/>
        </w:rPr>
      </w:pPr>
      <w:r>
        <w:rPr>
          <w:sz w:val="28"/>
          <w:szCs w:val="28"/>
        </w:rPr>
        <w:t>6.26</w:t>
      </w:r>
      <w:r w:rsidR="00993724" w:rsidRPr="00F36A0A">
        <w:rPr>
          <w:sz w:val="28"/>
          <w:szCs w:val="28"/>
        </w:rPr>
        <w:t xml:space="preserve">. Студентське самоврядування </w:t>
      </w:r>
      <w:r w:rsidR="00D366F5" w:rsidRPr="00F36A0A">
        <w:rPr>
          <w:sz w:val="28"/>
          <w:szCs w:val="28"/>
        </w:rPr>
        <w:t>може здійснюватись</w:t>
      </w:r>
      <w:r w:rsidR="00993724" w:rsidRPr="00F36A0A">
        <w:rPr>
          <w:sz w:val="28"/>
          <w:szCs w:val="28"/>
        </w:rPr>
        <w:t xml:space="preserve"> на рівні студентської групи, інституту (факультету), відділення, гуртожитку, закладу</w:t>
      </w:r>
      <w:r w:rsidR="00F36A0A" w:rsidRPr="00F36A0A">
        <w:rPr>
          <w:sz w:val="28"/>
          <w:szCs w:val="28"/>
        </w:rPr>
        <w:t xml:space="preserve"> вищої освіти</w:t>
      </w:r>
      <w:r w:rsidR="00993724" w:rsidRPr="00F36A0A">
        <w:rPr>
          <w:sz w:val="28"/>
          <w:szCs w:val="28"/>
        </w:rPr>
        <w:t>. Залежно від контингенту студентів, типу та специфіки Академії студентське самоврядування може здійснюватися на рівні курсу, спеціальності, структурних підрозділів Академії.</w:t>
      </w:r>
    </w:p>
    <w:p w:rsidR="00993724" w:rsidRPr="00F36A0A" w:rsidRDefault="00993724" w:rsidP="00993724">
      <w:pPr>
        <w:ind w:left="-600" w:firstLine="709"/>
        <w:jc w:val="both"/>
        <w:rPr>
          <w:sz w:val="28"/>
          <w:szCs w:val="28"/>
        </w:rPr>
      </w:pPr>
      <w:r w:rsidRPr="00F36A0A">
        <w:rPr>
          <w:sz w:val="28"/>
          <w:szCs w:val="28"/>
        </w:rPr>
        <w:lastRenderedPageBreak/>
        <w:t>6.2</w:t>
      </w:r>
      <w:r w:rsidR="00167D3C">
        <w:rPr>
          <w:sz w:val="28"/>
          <w:szCs w:val="28"/>
        </w:rPr>
        <w:t>7</w:t>
      </w:r>
      <w:r w:rsidRPr="00F36A0A">
        <w:rPr>
          <w:sz w:val="28"/>
          <w:szCs w:val="28"/>
        </w:rPr>
        <w:t>. Органи студентського самоврядування можуть мати різноманітні форми (парламент, сенат, старостат, студентський ректорат, студентські деканати, студентські ради тощо).</w:t>
      </w:r>
    </w:p>
    <w:p w:rsidR="00993724" w:rsidRPr="00F36A0A" w:rsidRDefault="00D366F5" w:rsidP="00EC5752">
      <w:pPr>
        <w:ind w:left="-600" w:firstLine="709"/>
        <w:jc w:val="both"/>
        <w:rPr>
          <w:sz w:val="28"/>
          <w:szCs w:val="28"/>
        </w:rPr>
      </w:pPr>
      <w:r w:rsidRPr="00F36A0A">
        <w:rPr>
          <w:sz w:val="28"/>
          <w:szCs w:val="28"/>
        </w:rPr>
        <w:t>6.2</w:t>
      </w:r>
      <w:r w:rsidR="00167D3C">
        <w:rPr>
          <w:sz w:val="28"/>
          <w:szCs w:val="28"/>
        </w:rPr>
        <w:t>8</w:t>
      </w:r>
      <w:r w:rsidR="00993724" w:rsidRPr="00F36A0A">
        <w:rPr>
          <w:sz w:val="28"/>
          <w:szCs w:val="28"/>
        </w:rPr>
        <w:t>. Студенти, обрані до складу органів студентського самоврядування, можуть бути усунені зі своїх посад за результатами загального таємного голосування студентів. Для ініціювання такого голосування потрібно зібрати підписи не менш як 10 відсотків студентів Академії. Керівник студентського самоврядування та його заступники можуть перебувати на посаді не більш як два строки.</w:t>
      </w:r>
    </w:p>
    <w:p w:rsidR="00993724" w:rsidRPr="00F36A0A" w:rsidRDefault="00993724" w:rsidP="00993724">
      <w:pPr>
        <w:ind w:left="-600" w:firstLine="709"/>
        <w:jc w:val="both"/>
        <w:rPr>
          <w:sz w:val="28"/>
          <w:szCs w:val="28"/>
        </w:rPr>
      </w:pPr>
      <w:r w:rsidRPr="00F36A0A">
        <w:rPr>
          <w:sz w:val="28"/>
          <w:szCs w:val="28"/>
        </w:rPr>
        <w:t>6.2</w:t>
      </w:r>
      <w:r w:rsidR="00167D3C">
        <w:rPr>
          <w:sz w:val="28"/>
          <w:szCs w:val="28"/>
        </w:rPr>
        <w:t>9</w:t>
      </w:r>
      <w:r w:rsidRPr="00F36A0A">
        <w:rPr>
          <w:sz w:val="28"/>
          <w:szCs w:val="28"/>
        </w:rPr>
        <w:t>. З припиненням особою навчання у закладі</w:t>
      </w:r>
      <w:r w:rsidR="00F36A0A" w:rsidRPr="00F36A0A">
        <w:rPr>
          <w:sz w:val="28"/>
          <w:szCs w:val="28"/>
        </w:rPr>
        <w:t xml:space="preserve"> вищої освіти</w:t>
      </w:r>
      <w:r w:rsidRPr="00F36A0A">
        <w:rPr>
          <w:sz w:val="28"/>
          <w:szCs w:val="28"/>
        </w:rPr>
        <w:t xml:space="preserve"> припиняється її участь в органі студентського самоврядування у порядку, передбаченому положенням про студентське самоврядування Академії.</w:t>
      </w:r>
    </w:p>
    <w:p w:rsidR="00993724" w:rsidRPr="00F36A0A" w:rsidRDefault="00167D3C" w:rsidP="00993724">
      <w:pPr>
        <w:ind w:left="-600" w:firstLine="720"/>
        <w:jc w:val="both"/>
        <w:rPr>
          <w:sz w:val="28"/>
          <w:szCs w:val="28"/>
        </w:rPr>
      </w:pPr>
      <w:r>
        <w:rPr>
          <w:sz w:val="28"/>
          <w:szCs w:val="28"/>
        </w:rPr>
        <w:t>6.30</w:t>
      </w:r>
      <w:r w:rsidR="00993724" w:rsidRPr="00F36A0A">
        <w:rPr>
          <w:sz w:val="28"/>
          <w:szCs w:val="28"/>
        </w:rPr>
        <w:t xml:space="preserve">. Орган студентського самоврядування може бути зареєстровано як громадську організацію відповідно до законодавства </w:t>
      </w:r>
      <w:r w:rsidR="008D4435" w:rsidRPr="00F36A0A">
        <w:rPr>
          <w:sz w:val="28"/>
          <w:szCs w:val="28"/>
        </w:rPr>
        <w:t>України</w:t>
      </w:r>
      <w:r w:rsidR="00993724" w:rsidRPr="00F36A0A">
        <w:rPr>
          <w:sz w:val="28"/>
          <w:szCs w:val="28"/>
        </w:rPr>
        <w:t>.</w:t>
      </w:r>
    </w:p>
    <w:p w:rsidR="00993724" w:rsidRPr="00F36A0A" w:rsidRDefault="00993724" w:rsidP="00993724">
      <w:pPr>
        <w:ind w:left="-600" w:firstLine="709"/>
        <w:jc w:val="both"/>
        <w:rPr>
          <w:sz w:val="28"/>
          <w:szCs w:val="28"/>
        </w:rPr>
      </w:pPr>
      <w:r w:rsidRPr="00F36A0A">
        <w:rPr>
          <w:sz w:val="28"/>
          <w:szCs w:val="28"/>
        </w:rPr>
        <w:t>6.</w:t>
      </w:r>
      <w:r w:rsidR="00167D3C">
        <w:rPr>
          <w:sz w:val="28"/>
          <w:szCs w:val="28"/>
        </w:rPr>
        <w:t>30</w:t>
      </w:r>
      <w:r w:rsidRPr="00F36A0A">
        <w:rPr>
          <w:sz w:val="28"/>
          <w:szCs w:val="28"/>
        </w:rPr>
        <w:t>.1. Беруть участь в управлінні Академією у порядку, встановленому Законом України «Про вищу освіту» та Статутом Академії.</w:t>
      </w:r>
    </w:p>
    <w:p w:rsidR="00993724" w:rsidRPr="00F36A0A" w:rsidRDefault="00993724" w:rsidP="00993724">
      <w:pPr>
        <w:ind w:left="-600" w:firstLine="709"/>
        <w:jc w:val="both"/>
        <w:rPr>
          <w:sz w:val="28"/>
          <w:szCs w:val="28"/>
        </w:rPr>
      </w:pPr>
      <w:r w:rsidRPr="00F36A0A">
        <w:rPr>
          <w:sz w:val="28"/>
          <w:szCs w:val="28"/>
        </w:rPr>
        <w:t>6.</w:t>
      </w:r>
      <w:r w:rsidR="00167D3C">
        <w:rPr>
          <w:sz w:val="28"/>
          <w:szCs w:val="28"/>
        </w:rPr>
        <w:t>30</w:t>
      </w:r>
      <w:r w:rsidRPr="00F36A0A">
        <w:rPr>
          <w:sz w:val="28"/>
          <w:szCs w:val="28"/>
        </w:rPr>
        <w:t>.2. Беруть участь в обговоренні та вирішенні питань удосконалення освітнього процесу, науково-дослідної роботи, призначення стипендій, організації дозвілля, оздоровлення, побуту та харчування.</w:t>
      </w:r>
    </w:p>
    <w:p w:rsidR="00993724" w:rsidRPr="00F36A0A" w:rsidRDefault="00993724" w:rsidP="00993724">
      <w:pPr>
        <w:ind w:left="-600" w:firstLine="709"/>
        <w:jc w:val="both"/>
        <w:rPr>
          <w:sz w:val="28"/>
          <w:szCs w:val="28"/>
        </w:rPr>
      </w:pPr>
      <w:r w:rsidRPr="00F36A0A">
        <w:rPr>
          <w:sz w:val="28"/>
          <w:szCs w:val="28"/>
        </w:rPr>
        <w:t>6.</w:t>
      </w:r>
      <w:r w:rsidR="00167D3C">
        <w:rPr>
          <w:sz w:val="28"/>
          <w:szCs w:val="28"/>
        </w:rPr>
        <w:t>30</w:t>
      </w:r>
      <w:r w:rsidRPr="00F36A0A">
        <w:rPr>
          <w:sz w:val="28"/>
          <w:szCs w:val="28"/>
        </w:rPr>
        <w:t>.3. Проводять організаційні, просвітницькі, наукові, спортивні, оздоровчі та інші заходи.</w:t>
      </w:r>
    </w:p>
    <w:p w:rsidR="00993724" w:rsidRPr="00F36A0A" w:rsidRDefault="00993724" w:rsidP="00993724">
      <w:pPr>
        <w:ind w:left="-600" w:firstLine="709"/>
        <w:jc w:val="both"/>
        <w:rPr>
          <w:sz w:val="28"/>
          <w:szCs w:val="28"/>
        </w:rPr>
      </w:pPr>
      <w:r w:rsidRPr="00F36A0A">
        <w:rPr>
          <w:sz w:val="28"/>
          <w:szCs w:val="28"/>
        </w:rPr>
        <w:t>6.</w:t>
      </w:r>
      <w:r w:rsidR="00167D3C">
        <w:rPr>
          <w:sz w:val="28"/>
          <w:szCs w:val="28"/>
        </w:rPr>
        <w:t>30</w:t>
      </w:r>
      <w:r w:rsidRPr="00F36A0A">
        <w:rPr>
          <w:sz w:val="28"/>
          <w:szCs w:val="28"/>
        </w:rPr>
        <w:t>.4. Беруть участь у заходах (процесах) щодо забезпечення якості вищої освіти.</w:t>
      </w:r>
    </w:p>
    <w:p w:rsidR="00993724" w:rsidRPr="00F36A0A" w:rsidRDefault="00993724" w:rsidP="00993724">
      <w:pPr>
        <w:ind w:left="-600" w:firstLine="709"/>
        <w:jc w:val="both"/>
        <w:rPr>
          <w:sz w:val="28"/>
          <w:szCs w:val="28"/>
        </w:rPr>
      </w:pPr>
      <w:r w:rsidRPr="00F36A0A">
        <w:rPr>
          <w:sz w:val="28"/>
          <w:szCs w:val="28"/>
        </w:rPr>
        <w:t>6.</w:t>
      </w:r>
      <w:r w:rsidR="00167D3C">
        <w:rPr>
          <w:sz w:val="28"/>
          <w:szCs w:val="28"/>
        </w:rPr>
        <w:t>30</w:t>
      </w:r>
      <w:r w:rsidRPr="00F36A0A">
        <w:rPr>
          <w:sz w:val="28"/>
          <w:szCs w:val="28"/>
        </w:rPr>
        <w:t>.5. Захищають права та інтереси студентів, які навчаються в Академії.</w:t>
      </w:r>
    </w:p>
    <w:p w:rsidR="00993724" w:rsidRPr="00F36A0A" w:rsidRDefault="00993724" w:rsidP="00993724">
      <w:pPr>
        <w:ind w:left="-600" w:firstLine="709"/>
        <w:jc w:val="both"/>
        <w:rPr>
          <w:sz w:val="28"/>
          <w:szCs w:val="28"/>
        </w:rPr>
      </w:pPr>
      <w:r w:rsidRPr="00F36A0A">
        <w:rPr>
          <w:sz w:val="28"/>
          <w:szCs w:val="28"/>
        </w:rPr>
        <w:t>6.</w:t>
      </w:r>
      <w:r w:rsidR="00167D3C">
        <w:rPr>
          <w:sz w:val="28"/>
          <w:szCs w:val="28"/>
        </w:rPr>
        <w:t>30</w:t>
      </w:r>
      <w:r w:rsidRPr="00F36A0A">
        <w:rPr>
          <w:sz w:val="28"/>
          <w:szCs w:val="28"/>
        </w:rPr>
        <w:t>.6. Делегують своїх представників до робочих, консультативно-дорадчих органів.</w:t>
      </w:r>
    </w:p>
    <w:p w:rsidR="00993724" w:rsidRPr="00F36A0A" w:rsidRDefault="00993724" w:rsidP="00993724">
      <w:pPr>
        <w:ind w:left="-600" w:firstLine="709"/>
        <w:jc w:val="both"/>
        <w:rPr>
          <w:sz w:val="28"/>
          <w:szCs w:val="28"/>
        </w:rPr>
      </w:pPr>
      <w:r w:rsidRPr="00F36A0A">
        <w:rPr>
          <w:sz w:val="28"/>
          <w:szCs w:val="28"/>
        </w:rPr>
        <w:t>6.</w:t>
      </w:r>
      <w:r w:rsidR="00167D3C">
        <w:rPr>
          <w:sz w:val="28"/>
          <w:szCs w:val="28"/>
        </w:rPr>
        <w:t>30</w:t>
      </w:r>
      <w:r w:rsidRPr="00F36A0A">
        <w:rPr>
          <w:sz w:val="28"/>
          <w:szCs w:val="28"/>
        </w:rPr>
        <w:t>.7. Приймають акти, що регламентують їх організацію та діяльність.</w:t>
      </w:r>
    </w:p>
    <w:p w:rsidR="00993724" w:rsidRPr="00F36A0A" w:rsidRDefault="00993724" w:rsidP="00993724">
      <w:pPr>
        <w:ind w:left="-600" w:firstLine="709"/>
        <w:jc w:val="both"/>
        <w:rPr>
          <w:sz w:val="28"/>
          <w:szCs w:val="28"/>
        </w:rPr>
      </w:pPr>
      <w:r w:rsidRPr="00F36A0A">
        <w:rPr>
          <w:sz w:val="28"/>
          <w:szCs w:val="28"/>
        </w:rPr>
        <w:t>6.</w:t>
      </w:r>
      <w:r w:rsidR="00167D3C">
        <w:rPr>
          <w:sz w:val="28"/>
          <w:szCs w:val="28"/>
        </w:rPr>
        <w:t>30</w:t>
      </w:r>
      <w:r w:rsidRPr="00F36A0A">
        <w:rPr>
          <w:sz w:val="28"/>
          <w:szCs w:val="28"/>
        </w:rPr>
        <w:t>.8. Беруть участь у вирішенні питань міжнародного обміну студентами.</w:t>
      </w:r>
    </w:p>
    <w:p w:rsidR="00993724" w:rsidRPr="00F36A0A" w:rsidRDefault="00993724" w:rsidP="00993724">
      <w:pPr>
        <w:ind w:left="-600" w:firstLine="709"/>
        <w:jc w:val="both"/>
        <w:rPr>
          <w:sz w:val="28"/>
          <w:szCs w:val="28"/>
        </w:rPr>
      </w:pPr>
      <w:r w:rsidRPr="00F36A0A">
        <w:rPr>
          <w:sz w:val="28"/>
          <w:szCs w:val="28"/>
        </w:rPr>
        <w:t>6.</w:t>
      </w:r>
      <w:r w:rsidR="00167D3C">
        <w:rPr>
          <w:sz w:val="28"/>
          <w:szCs w:val="28"/>
        </w:rPr>
        <w:t>30</w:t>
      </w:r>
      <w:r w:rsidRPr="00F36A0A">
        <w:rPr>
          <w:sz w:val="28"/>
          <w:szCs w:val="28"/>
        </w:rPr>
        <w:t>.9. Беруть участь у вирішенні питань забезпечення належних побутових умов проживання студентів у гуртожитках та організації харчування студентів.</w:t>
      </w:r>
    </w:p>
    <w:p w:rsidR="00993724" w:rsidRPr="00F36A0A" w:rsidRDefault="00993724" w:rsidP="00993724">
      <w:pPr>
        <w:ind w:left="-600" w:firstLine="709"/>
        <w:jc w:val="both"/>
        <w:rPr>
          <w:sz w:val="28"/>
          <w:szCs w:val="28"/>
        </w:rPr>
      </w:pPr>
      <w:r w:rsidRPr="00F36A0A">
        <w:rPr>
          <w:sz w:val="28"/>
          <w:szCs w:val="28"/>
        </w:rPr>
        <w:t>6.</w:t>
      </w:r>
      <w:r w:rsidR="00167D3C">
        <w:rPr>
          <w:sz w:val="28"/>
          <w:szCs w:val="28"/>
        </w:rPr>
        <w:t>30</w:t>
      </w:r>
      <w:r w:rsidRPr="00F36A0A">
        <w:rPr>
          <w:sz w:val="28"/>
          <w:szCs w:val="28"/>
        </w:rPr>
        <w:t>.10. Розпоряджаються коштами та іншим майном, що перебувають на балансі та банківських рахунках органів студентського самоврядування.</w:t>
      </w:r>
    </w:p>
    <w:p w:rsidR="00993724" w:rsidRPr="00F36A0A" w:rsidRDefault="00993724" w:rsidP="00993724">
      <w:pPr>
        <w:ind w:left="-600" w:firstLine="709"/>
        <w:jc w:val="both"/>
        <w:rPr>
          <w:sz w:val="28"/>
          <w:szCs w:val="28"/>
        </w:rPr>
      </w:pPr>
      <w:r w:rsidRPr="00F36A0A">
        <w:rPr>
          <w:sz w:val="28"/>
          <w:szCs w:val="28"/>
        </w:rPr>
        <w:t>6.</w:t>
      </w:r>
      <w:r w:rsidR="00167D3C">
        <w:rPr>
          <w:sz w:val="28"/>
          <w:szCs w:val="28"/>
        </w:rPr>
        <w:t>30</w:t>
      </w:r>
      <w:r w:rsidRPr="00F36A0A">
        <w:rPr>
          <w:sz w:val="28"/>
          <w:szCs w:val="28"/>
        </w:rPr>
        <w:t>.11. Вносять пропозиції стосовно змісту навчальних планів і програм.</w:t>
      </w:r>
    </w:p>
    <w:p w:rsidR="00993724" w:rsidRPr="00F36A0A" w:rsidRDefault="00993724" w:rsidP="00993724">
      <w:pPr>
        <w:ind w:left="-600" w:firstLine="709"/>
        <w:jc w:val="both"/>
        <w:rPr>
          <w:sz w:val="28"/>
          <w:szCs w:val="28"/>
        </w:rPr>
      </w:pPr>
      <w:r w:rsidRPr="00F36A0A">
        <w:rPr>
          <w:sz w:val="28"/>
          <w:szCs w:val="28"/>
        </w:rPr>
        <w:t>6.</w:t>
      </w:r>
      <w:r w:rsidR="00167D3C">
        <w:rPr>
          <w:sz w:val="28"/>
          <w:szCs w:val="28"/>
        </w:rPr>
        <w:t>30</w:t>
      </w:r>
      <w:r w:rsidRPr="00F36A0A">
        <w:rPr>
          <w:sz w:val="28"/>
          <w:szCs w:val="28"/>
        </w:rPr>
        <w:t>.12. Вносять пропозиції щодо розвитку матеріальної бази закладу</w:t>
      </w:r>
      <w:r w:rsidR="00F36A0A" w:rsidRPr="00F36A0A">
        <w:rPr>
          <w:sz w:val="28"/>
          <w:szCs w:val="28"/>
        </w:rPr>
        <w:t xml:space="preserve"> вищої освіти</w:t>
      </w:r>
      <w:r w:rsidRPr="00F36A0A">
        <w:rPr>
          <w:sz w:val="28"/>
          <w:szCs w:val="28"/>
        </w:rPr>
        <w:t>, у тому числі з питань, що стосуються побуту та відпочинку студентів.</w:t>
      </w:r>
    </w:p>
    <w:p w:rsidR="00993724" w:rsidRPr="00F36A0A" w:rsidRDefault="00993724" w:rsidP="007D5502">
      <w:pPr>
        <w:ind w:left="-567" w:firstLine="709"/>
        <w:jc w:val="both"/>
        <w:rPr>
          <w:sz w:val="28"/>
          <w:szCs w:val="28"/>
        </w:rPr>
      </w:pPr>
      <w:r w:rsidRPr="00F36A0A">
        <w:rPr>
          <w:b/>
          <w:sz w:val="28"/>
          <w:szCs w:val="28"/>
        </w:rPr>
        <w:t>6.3</w:t>
      </w:r>
      <w:r w:rsidR="00167D3C">
        <w:rPr>
          <w:b/>
          <w:sz w:val="28"/>
          <w:szCs w:val="28"/>
        </w:rPr>
        <w:t>1</w:t>
      </w:r>
      <w:r w:rsidRPr="00F36A0A">
        <w:rPr>
          <w:b/>
          <w:sz w:val="28"/>
          <w:szCs w:val="28"/>
        </w:rPr>
        <w:t xml:space="preserve">. Вищим органом студентського </w:t>
      </w:r>
      <w:r w:rsidR="007D5502" w:rsidRPr="00F36A0A">
        <w:rPr>
          <w:b/>
          <w:sz w:val="28"/>
          <w:szCs w:val="28"/>
        </w:rPr>
        <w:t xml:space="preserve">самоврядування є загальні збори </w:t>
      </w:r>
      <w:r w:rsidRPr="00F36A0A">
        <w:rPr>
          <w:b/>
          <w:sz w:val="28"/>
          <w:szCs w:val="28"/>
        </w:rPr>
        <w:t>(конференція) студентів Академії</w:t>
      </w:r>
      <w:r w:rsidRPr="00F36A0A">
        <w:rPr>
          <w:sz w:val="28"/>
          <w:szCs w:val="28"/>
        </w:rPr>
        <w:t>, які:</w:t>
      </w:r>
    </w:p>
    <w:p w:rsidR="00993724" w:rsidRPr="00F36A0A" w:rsidRDefault="00993724" w:rsidP="00993724">
      <w:pPr>
        <w:ind w:left="-600" w:firstLine="709"/>
        <w:jc w:val="both"/>
        <w:rPr>
          <w:sz w:val="28"/>
          <w:szCs w:val="28"/>
        </w:rPr>
      </w:pPr>
      <w:r w:rsidRPr="00F36A0A">
        <w:rPr>
          <w:sz w:val="28"/>
          <w:szCs w:val="28"/>
        </w:rPr>
        <w:t>6.</w:t>
      </w:r>
      <w:r w:rsidR="00167D3C">
        <w:rPr>
          <w:sz w:val="28"/>
          <w:szCs w:val="28"/>
        </w:rPr>
        <w:t>31</w:t>
      </w:r>
      <w:r w:rsidRPr="00F36A0A">
        <w:rPr>
          <w:sz w:val="28"/>
          <w:szCs w:val="28"/>
        </w:rPr>
        <w:t>.1. Ухвалюють Положення про студентське самоврядування Академії, визначають структуру, повноваження та порядок проведення прямих таємних виборів представницьких та виконавчих органів студентського самоврядування.</w:t>
      </w:r>
    </w:p>
    <w:p w:rsidR="00993724" w:rsidRPr="00F36A0A" w:rsidRDefault="00993724" w:rsidP="00993724">
      <w:pPr>
        <w:ind w:left="-600" w:firstLine="709"/>
        <w:jc w:val="both"/>
        <w:rPr>
          <w:sz w:val="28"/>
          <w:szCs w:val="28"/>
        </w:rPr>
      </w:pPr>
      <w:r w:rsidRPr="00F36A0A">
        <w:rPr>
          <w:sz w:val="28"/>
          <w:szCs w:val="28"/>
        </w:rPr>
        <w:t>6.</w:t>
      </w:r>
      <w:r w:rsidR="00167D3C">
        <w:rPr>
          <w:sz w:val="28"/>
          <w:szCs w:val="28"/>
        </w:rPr>
        <w:t>31</w:t>
      </w:r>
      <w:r w:rsidRPr="00F36A0A">
        <w:rPr>
          <w:sz w:val="28"/>
          <w:szCs w:val="28"/>
        </w:rPr>
        <w:t>.2. Обирають виконавчі органи студентського самоврядування та заслуховують їх звіти.</w:t>
      </w:r>
    </w:p>
    <w:p w:rsidR="00993724" w:rsidRPr="00F36A0A" w:rsidRDefault="007D5502" w:rsidP="00993724">
      <w:pPr>
        <w:ind w:left="-600" w:firstLine="709"/>
        <w:jc w:val="both"/>
        <w:rPr>
          <w:sz w:val="28"/>
          <w:szCs w:val="28"/>
        </w:rPr>
      </w:pPr>
      <w:r w:rsidRPr="00F36A0A">
        <w:rPr>
          <w:sz w:val="28"/>
          <w:szCs w:val="28"/>
        </w:rPr>
        <w:t>6.</w:t>
      </w:r>
      <w:r w:rsidR="00167D3C">
        <w:rPr>
          <w:sz w:val="28"/>
          <w:szCs w:val="28"/>
        </w:rPr>
        <w:t>31</w:t>
      </w:r>
      <w:r w:rsidR="00993724" w:rsidRPr="00F36A0A">
        <w:rPr>
          <w:sz w:val="28"/>
          <w:szCs w:val="28"/>
        </w:rPr>
        <w:t>.3. Заслуховують звіти представницьких, виконавчих і контрольно-ревізійних органів студентського самоврядування, дають їм відповідну оцінку.</w:t>
      </w:r>
    </w:p>
    <w:p w:rsidR="00993724" w:rsidRPr="00F36A0A" w:rsidRDefault="007D5502" w:rsidP="00993724">
      <w:pPr>
        <w:ind w:left="-600" w:firstLine="709"/>
        <w:jc w:val="both"/>
        <w:rPr>
          <w:sz w:val="28"/>
          <w:szCs w:val="28"/>
        </w:rPr>
      </w:pPr>
      <w:r w:rsidRPr="00F36A0A">
        <w:rPr>
          <w:sz w:val="28"/>
          <w:szCs w:val="28"/>
        </w:rPr>
        <w:t>6.</w:t>
      </w:r>
      <w:r w:rsidR="00167D3C">
        <w:rPr>
          <w:sz w:val="28"/>
          <w:szCs w:val="28"/>
        </w:rPr>
        <w:t>31</w:t>
      </w:r>
      <w:r w:rsidR="00993724" w:rsidRPr="00F36A0A">
        <w:rPr>
          <w:sz w:val="28"/>
          <w:szCs w:val="28"/>
        </w:rPr>
        <w:t>.4. 3атверджують процедуру використання майна та коштів органів студентського самоврядування, підтримки студентських ініціатив на конкурсних засадах.</w:t>
      </w:r>
    </w:p>
    <w:p w:rsidR="00993724" w:rsidRPr="00F36A0A" w:rsidRDefault="007D5502" w:rsidP="00993724">
      <w:pPr>
        <w:ind w:left="-600" w:firstLine="709"/>
        <w:jc w:val="both"/>
        <w:rPr>
          <w:sz w:val="28"/>
          <w:szCs w:val="28"/>
        </w:rPr>
      </w:pPr>
      <w:r w:rsidRPr="00F36A0A">
        <w:rPr>
          <w:sz w:val="28"/>
          <w:szCs w:val="28"/>
        </w:rPr>
        <w:lastRenderedPageBreak/>
        <w:t>6.</w:t>
      </w:r>
      <w:r w:rsidR="00167D3C">
        <w:rPr>
          <w:sz w:val="28"/>
          <w:szCs w:val="28"/>
        </w:rPr>
        <w:t>31</w:t>
      </w:r>
      <w:r w:rsidR="00993724" w:rsidRPr="00F36A0A">
        <w:rPr>
          <w:sz w:val="28"/>
          <w:szCs w:val="28"/>
        </w:rPr>
        <w:t>.5. Затверджують річний кошторис витрат (бюджет) органів студентського самоврядування, вносять до нього зміни та доповнення, заслуховують звіт про його виконання.</w:t>
      </w:r>
    </w:p>
    <w:p w:rsidR="00993724" w:rsidRPr="00F36A0A" w:rsidRDefault="007D5502" w:rsidP="00993724">
      <w:pPr>
        <w:ind w:left="-600" w:firstLine="720"/>
        <w:jc w:val="both"/>
        <w:rPr>
          <w:sz w:val="28"/>
          <w:szCs w:val="28"/>
        </w:rPr>
      </w:pPr>
      <w:r w:rsidRPr="00F36A0A">
        <w:rPr>
          <w:sz w:val="28"/>
          <w:szCs w:val="28"/>
        </w:rPr>
        <w:t>6.</w:t>
      </w:r>
      <w:r w:rsidR="00167D3C">
        <w:rPr>
          <w:sz w:val="28"/>
          <w:szCs w:val="28"/>
        </w:rPr>
        <w:t>31</w:t>
      </w:r>
      <w:r w:rsidR="00993724" w:rsidRPr="00F36A0A">
        <w:rPr>
          <w:sz w:val="28"/>
          <w:szCs w:val="28"/>
        </w:rPr>
        <w:t>.6. Обирають контрольно-ревізійну комісію з числа студентів для здійснення поточного контролю за станом використання майна та виконання бюджету органів студентського самоврядування.</w:t>
      </w:r>
    </w:p>
    <w:p w:rsidR="00807B49" w:rsidRPr="00F36A0A" w:rsidRDefault="00807B49" w:rsidP="00807B49">
      <w:pPr>
        <w:ind w:left="-600" w:firstLine="709"/>
        <w:jc w:val="both"/>
        <w:rPr>
          <w:sz w:val="28"/>
          <w:szCs w:val="28"/>
        </w:rPr>
      </w:pPr>
      <w:r w:rsidRPr="00F36A0A">
        <w:rPr>
          <w:sz w:val="28"/>
          <w:szCs w:val="28"/>
        </w:rPr>
        <w:t>6.</w:t>
      </w:r>
      <w:r w:rsidR="00167D3C">
        <w:rPr>
          <w:sz w:val="28"/>
          <w:szCs w:val="28"/>
        </w:rPr>
        <w:t>31</w:t>
      </w:r>
      <w:r w:rsidRPr="00F36A0A">
        <w:rPr>
          <w:sz w:val="28"/>
          <w:szCs w:val="28"/>
        </w:rPr>
        <w:t>.7. В умовах настання обставин непереборної сили (військові дії,</w:t>
      </w:r>
      <w:r w:rsidRPr="00F36A0A">
        <w:rPr>
          <w:sz w:val="28"/>
          <w:szCs w:val="28"/>
        </w:rPr>
        <w:br/>
        <w:t>запровадження надзвичайного або воєнного стану, карантинних або</w:t>
      </w:r>
      <w:r w:rsidRPr="00F36A0A">
        <w:rPr>
          <w:sz w:val="28"/>
          <w:szCs w:val="28"/>
        </w:rPr>
        <w:br/>
        <w:t>протиепідемічних заходів тощо), які встановлюються законами України,</w:t>
      </w:r>
      <w:r w:rsidRPr="00F36A0A">
        <w:rPr>
          <w:sz w:val="28"/>
          <w:szCs w:val="28"/>
        </w:rPr>
        <w:br/>
        <w:t>указами Президента України, рішеннями Кабінету Міністрів України,</w:t>
      </w:r>
      <w:r w:rsidRPr="00F36A0A">
        <w:rPr>
          <w:sz w:val="28"/>
          <w:szCs w:val="28"/>
        </w:rPr>
        <w:br/>
        <w:t>органами виконавчої влади, органами місцевого самоврядування, іншими</w:t>
      </w:r>
      <w:r w:rsidRPr="00F36A0A">
        <w:rPr>
          <w:sz w:val="28"/>
          <w:szCs w:val="28"/>
        </w:rPr>
        <w:br/>
        <w:t xml:space="preserve">державними органами, що призводить до неможливості проведення </w:t>
      </w:r>
      <w:r w:rsidRPr="00F36A0A">
        <w:rPr>
          <w:sz w:val="28"/>
          <w:szCs w:val="28"/>
        </w:rPr>
        <w:br/>
        <w:t xml:space="preserve">засідань вищого органу </w:t>
      </w:r>
      <w:r w:rsidR="002207A5">
        <w:rPr>
          <w:sz w:val="28"/>
          <w:szCs w:val="28"/>
        </w:rPr>
        <w:t>студентського</w:t>
      </w:r>
      <w:r w:rsidRPr="00F36A0A">
        <w:rPr>
          <w:sz w:val="28"/>
          <w:szCs w:val="28"/>
        </w:rPr>
        <w:t xml:space="preserve"> самоврядування, засідання може проводитись дистанційно в режимі відеоконференції.</w:t>
      </w:r>
    </w:p>
    <w:p w:rsidR="00993724" w:rsidRPr="00F36A0A" w:rsidRDefault="00993724" w:rsidP="00993724">
      <w:pPr>
        <w:ind w:left="-600" w:firstLine="720"/>
        <w:jc w:val="both"/>
        <w:rPr>
          <w:sz w:val="28"/>
          <w:szCs w:val="28"/>
        </w:rPr>
      </w:pPr>
      <w:r w:rsidRPr="00F36A0A">
        <w:rPr>
          <w:sz w:val="28"/>
          <w:szCs w:val="28"/>
        </w:rPr>
        <w:t>6.3</w:t>
      </w:r>
      <w:r w:rsidR="00167D3C">
        <w:rPr>
          <w:sz w:val="28"/>
          <w:szCs w:val="28"/>
        </w:rPr>
        <w:t>2</w:t>
      </w:r>
      <w:r w:rsidRPr="00F36A0A">
        <w:rPr>
          <w:sz w:val="28"/>
          <w:szCs w:val="28"/>
        </w:rPr>
        <w:t>. Адміністрація Академії не має права втручатися в діяльність органів студентського самоврядування.</w:t>
      </w:r>
    </w:p>
    <w:p w:rsidR="00993724" w:rsidRPr="00F36A0A" w:rsidRDefault="007D5502" w:rsidP="00993724">
      <w:pPr>
        <w:ind w:left="-600" w:firstLine="709"/>
        <w:jc w:val="both"/>
        <w:rPr>
          <w:sz w:val="28"/>
          <w:szCs w:val="28"/>
        </w:rPr>
      </w:pPr>
      <w:r w:rsidRPr="00F36A0A">
        <w:rPr>
          <w:sz w:val="28"/>
          <w:szCs w:val="28"/>
        </w:rPr>
        <w:t>6.3</w:t>
      </w:r>
      <w:r w:rsidR="00167D3C">
        <w:rPr>
          <w:sz w:val="28"/>
          <w:szCs w:val="28"/>
        </w:rPr>
        <w:t>3</w:t>
      </w:r>
      <w:r w:rsidR="00993724" w:rsidRPr="00F36A0A">
        <w:rPr>
          <w:sz w:val="28"/>
          <w:szCs w:val="28"/>
        </w:rPr>
        <w:t>. Ректор Академії має всебічно сприяти створенню належних умов для діяльності органів студентського самоврядування (надання приміщення, меблів, оргтехніки, забезпечення телефонним зв’язком, постійним доступом до мережі Інтернет, відведення місць для встановлення інформаційних стендів тощо).</w:t>
      </w:r>
    </w:p>
    <w:p w:rsidR="00993724" w:rsidRPr="00F36A0A" w:rsidRDefault="007D5502" w:rsidP="00993724">
      <w:pPr>
        <w:ind w:left="-600" w:firstLine="709"/>
        <w:jc w:val="both"/>
        <w:rPr>
          <w:sz w:val="28"/>
          <w:szCs w:val="28"/>
        </w:rPr>
      </w:pPr>
      <w:r w:rsidRPr="00F36A0A">
        <w:rPr>
          <w:sz w:val="28"/>
          <w:szCs w:val="28"/>
        </w:rPr>
        <w:t>6.3</w:t>
      </w:r>
      <w:r w:rsidR="00167D3C">
        <w:rPr>
          <w:sz w:val="28"/>
          <w:szCs w:val="28"/>
        </w:rPr>
        <w:t>4</w:t>
      </w:r>
      <w:r w:rsidR="00993724" w:rsidRPr="00F36A0A">
        <w:rPr>
          <w:sz w:val="28"/>
          <w:szCs w:val="28"/>
        </w:rPr>
        <w:t>. В Академії діє також первинна профспілкова організація студентів та наукове товариство студентів, аспірантів і молодих вчених.</w:t>
      </w:r>
    </w:p>
    <w:p w:rsidR="00993724" w:rsidRPr="00F36A0A" w:rsidRDefault="007D5502" w:rsidP="00993724">
      <w:pPr>
        <w:ind w:left="-600" w:firstLine="709"/>
        <w:jc w:val="both"/>
        <w:rPr>
          <w:sz w:val="28"/>
          <w:szCs w:val="28"/>
        </w:rPr>
      </w:pPr>
      <w:r w:rsidRPr="00F36A0A">
        <w:rPr>
          <w:sz w:val="28"/>
          <w:szCs w:val="28"/>
        </w:rPr>
        <w:t>6.3</w:t>
      </w:r>
      <w:r w:rsidR="00167D3C">
        <w:rPr>
          <w:sz w:val="28"/>
          <w:szCs w:val="28"/>
        </w:rPr>
        <w:t>5</w:t>
      </w:r>
      <w:r w:rsidR="00993724" w:rsidRPr="00F36A0A">
        <w:rPr>
          <w:sz w:val="28"/>
          <w:szCs w:val="28"/>
        </w:rPr>
        <w:t>. Рішення органів студентського самоврядування мають дорадчий характер.</w:t>
      </w:r>
    </w:p>
    <w:p w:rsidR="00EC5752" w:rsidRPr="00D24B81" w:rsidRDefault="007D5502" w:rsidP="00D24B81">
      <w:pPr>
        <w:ind w:left="-600" w:firstLine="709"/>
        <w:jc w:val="both"/>
        <w:rPr>
          <w:b/>
          <w:sz w:val="28"/>
          <w:szCs w:val="28"/>
        </w:rPr>
      </w:pPr>
      <w:r w:rsidRPr="00F36A0A">
        <w:rPr>
          <w:sz w:val="28"/>
          <w:szCs w:val="28"/>
        </w:rPr>
        <w:t>6.3</w:t>
      </w:r>
      <w:r w:rsidR="00167D3C">
        <w:rPr>
          <w:sz w:val="28"/>
          <w:szCs w:val="28"/>
        </w:rPr>
        <w:t>6</w:t>
      </w:r>
      <w:r w:rsidR="00993724" w:rsidRPr="00F36A0A">
        <w:rPr>
          <w:sz w:val="28"/>
          <w:szCs w:val="28"/>
        </w:rPr>
        <w:t xml:space="preserve">. </w:t>
      </w:r>
      <w:r w:rsidR="00993724" w:rsidRPr="00F36A0A">
        <w:rPr>
          <w:b/>
          <w:sz w:val="28"/>
          <w:szCs w:val="28"/>
        </w:rPr>
        <w:t>Фінансовою основою студентського самоврядування є</w:t>
      </w:r>
      <w:r w:rsidR="00D24B81">
        <w:rPr>
          <w:b/>
          <w:sz w:val="28"/>
          <w:szCs w:val="28"/>
        </w:rPr>
        <w:t xml:space="preserve"> </w:t>
      </w:r>
      <w:r w:rsidR="00D24B81" w:rsidRPr="00D24B81">
        <w:rPr>
          <w:sz w:val="28"/>
          <w:szCs w:val="28"/>
        </w:rPr>
        <w:t>ч</w:t>
      </w:r>
      <w:r w:rsidR="00993724" w:rsidRPr="00F36A0A">
        <w:rPr>
          <w:sz w:val="28"/>
          <w:szCs w:val="28"/>
        </w:rPr>
        <w:t>ленські внески студентів, розмір яких встановлюється вищим органом студентського самоврядування Академії. Розмір щомісячного членського внеску від однієї особи не може перевищувати 1 відсотка прожиткового мінімуму, встановленого законом.</w:t>
      </w:r>
    </w:p>
    <w:p w:rsidR="00993724" w:rsidRPr="00F36A0A" w:rsidRDefault="007D5502" w:rsidP="00EC5752">
      <w:pPr>
        <w:ind w:left="-600" w:firstLine="709"/>
        <w:jc w:val="both"/>
        <w:rPr>
          <w:sz w:val="28"/>
          <w:szCs w:val="28"/>
        </w:rPr>
      </w:pPr>
      <w:r w:rsidRPr="00F36A0A">
        <w:rPr>
          <w:sz w:val="28"/>
          <w:szCs w:val="28"/>
        </w:rPr>
        <w:t>6.3</w:t>
      </w:r>
      <w:r w:rsidR="00167D3C">
        <w:rPr>
          <w:sz w:val="28"/>
          <w:szCs w:val="28"/>
        </w:rPr>
        <w:t>7</w:t>
      </w:r>
      <w:r w:rsidR="00993724" w:rsidRPr="00F36A0A">
        <w:rPr>
          <w:sz w:val="28"/>
          <w:szCs w:val="28"/>
        </w:rPr>
        <w:t>. Кошти органів студентського самоврядування спрямовуються на виконання їхніх завдань і здійснення повноважень відповідно до затверджених ними кошторисів.</w:t>
      </w:r>
    </w:p>
    <w:p w:rsidR="00993724" w:rsidRPr="00F36A0A" w:rsidRDefault="00167D3C" w:rsidP="00993724">
      <w:pPr>
        <w:ind w:left="-600" w:firstLine="709"/>
        <w:jc w:val="both"/>
        <w:rPr>
          <w:sz w:val="28"/>
          <w:szCs w:val="28"/>
        </w:rPr>
      </w:pPr>
      <w:r>
        <w:rPr>
          <w:sz w:val="28"/>
          <w:szCs w:val="28"/>
        </w:rPr>
        <w:t xml:space="preserve">6.38. </w:t>
      </w:r>
      <w:r w:rsidR="00993724" w:rsidRPr="00F36A0A">
        <w:rPr>
          <w:sz w:val="28"/>
          <w:szCs w:val="28"/>
        </w:rPr>
        <w:t xml:space="preserve">Органи студентського самоврядування публічно звітують про використання коштів та виконання кошторисів не рідше одного разу на рік. </w:t>
      </w:r>
    </w:p>
    <w:p w:rsidR="00993724" w:rsidRPr="00F36A0A" w:rsidRDefault="00993724" w:rsidP="00993724">
      <w:pPr>
        <w:rPr>
          <w:b/>
          <w:sz w:val="28"/>
          <w:szCs w:val="28"/>
        </w:rPr>
      </w:pPr>
    </w:p>
    <w:p w:rsidR="00993724" w:rsidRPr="00F36A0A" w:rsidRDefault="00993724" w:rsidP="00993724">
      <w:pPr>
        <w:ind w:left="-600"/>
        <w:jc w:val="center"/>
        <w:rPr>
          <w:b/>
          <w:sz w:val="28"/>
          <w:szCs w:val="28"/>
        </w:rPr>
      </w:pPr>
      <w:r w:rsidRPr="00F36A0A">
        <w:rPr>
          <w:b/>
          <w:sz w:val="28"/>
          <w:szCs w:val="28"/>
        </w:rPr>
        <w:t>РОЗДІЛ VII</w:t>
      </w:r>
    </w:p>
    <w:p w:rsidR="00993724" w:rsidRPr="00F36A0A" w:rsidRDefault="00993724" w:rsidP="00993724">
      <w:pPr>
        <w:ind w:left="-600"/>
        <w:jc w:val="center"/>
        <w:rPr>
          <w:b/>
          <w:sz w:val="28"/>
          <w:szCs w:val="28"/>
        </w:rPr>
      </w:pPr>
      <w:r w:rsidRPr="00F36A0A">
        <w:rPr>
          <w:b/>
          <w:sz w:val="28"/>
          <w:szCs w:val="28"/>
        </w:rPr>
        <w:t>ПОРЯДОК ЗВІТНОСТІ, КОНТРОЛЮ</w:t>
      </w:r>
    </w:p>
    <w:p w:rsidR="00993724" w:rsidRPr="00F36A0A" w:rsidRDefault="00993724" w:rsidP="00993724">
      <w:pPr>
        <w:ind w:left="-600"/>
        <w:jc w:val="center"/>
        <w:rPr>
          <w:b/>
          <w:sz w:val="28"/>
          <w:szCs w:val="28"/>
        </w:rPr>
      </w:pPr>
      <w:r w:rsidRPr="00F36A0A">
        <w:rPr>
          <w:b/>
          <w:sz w:val="28"/>
          <w:szCs w:val="28"/>
        </w:rPr>
        <w:t>ЗА ЗДІЙСНЕННЯМ ФІНАНСОВО-ГОСПОДАРСЬКОЇ ДІЯЛЬНОСТІ</w:t>
      </w:r>
    </w:p>
    <w:p w:rsidR="00993724" w:rsidRPr="00F36A0A" w:rsidRDefault="00993724" w:rsidP="00993724">
      <w:pPr>
        <w:ind w:left="-600" w:firstLine="709"/>
        <w:jc w:val="both"/>
        <w:rPr>
          <w:sz w:val="28"/>
          <w:szCs w:val="28"/>
        </w:rPr>
      </w:pPr>
      <w:r w:rsidRPr="00F36A0A">
        <w:rPr>
          <w:sz w:val="28"/>
          <w:szCs w:val="28"/>
        </w:rPr>
        <w:t xml:space="preserve">7.1. Академія здійснює оперативний та бухгалтерський облік результатів своєї діяльності та подає звітність до відповідних державних органів. Порядок ведення бухгалтерського обліку та державної звітності </w:t>
      </w:r>
      <w:r w:rsidR="00CB7753">
        <w:rPr>
          <w:sz w:val="28"/>
          <w:szCs w:val="28"/>
        </w:rPr>
        <w:t>визначається законодавством та З</w:t>
      </w:r>
      <w:r w:rsidRPr="00F36A0A">
        <w:rPr>
          <w:sz w:val="28"/>
          <w:szCs w:val="28"/>
        </w:rPr>
        <w:t>асновником Академії.</w:t>
      </w:r>
    </w:p>
    <w:p w:rsidR="00993724" w:rsidRPr="00F36A0A" w:rsidRDefault="00993724" w:rsidP="00993724">
      <w:pPr>
        <w:ind w:left="-600" w:firstLine="709"/>
        <w:jc w:val="both"/>
        <w:rPr>
          <w:sz w:val="28"/>
          <w:szCs w:val="28"/>
        </w:rPr>
      </w:pPr>
      <w:r w:rsidRPr="00F36A0A">
        <w:rPr>
          <w:sz w:val="28"/>
          <w:szCs w:val="28"/>
        </w:rPr>
        <w:t xml:space="preserve">7.2. </w:t>
      </w:r>
      <w:r w:rsidRPr="00F36A0A">
        <w:rPr>
          <w:spacing w:val="-1"/>
          <w:sz w:val="28"/>
          <w:szCs w:val="28"/>
        </w:rPr>
        <w:t xml:space="preserve">Ректор Академії та головний бухгалтер Академії несуть </w:t>
      </w:r>
      <w:r w:rsidRPr="00F36A0A">
        <w:rPr>
          <w:spacing w:val="-9"/>
          <w:sz w:val="28"/>
          <w:szCs w:val="28"/>
        </w:rPr>
        <w:t xml:space="preserve">персональну відповідальність за достовірність податкової, бухгалтерської та </w:t>
      </w:r>
      <w:r w:rsidRPr="00F36A0A">
        <w:rPr>
          <w:sz w:val="28"/>
          <w:szCs w:val="28"/>
        </w:rPr>
        <w:t>статистичної звітності, порушення подання звітності в порядку, визначеному законодавством, цим Статутом та Контрактом із ректором.</w:t>
      </w:r>
    </w:p>
    <w:p w:rsidR="00993724" w:rsidRPr="00F36A0A" w:rsidRDefault="00993724" w:rsidP="00993724">
      <w:pPr>
        <w:ind w:left="-600" w:firstLine="709"/>
        <w:jc w:val="both"/>
        <w:rPr>
          <w:sz w:val="28"/>
          <w:szCs w:val="28"/>
        </w:rPr>
      </w:pPr>
      <w:r w:rsidRPr="00F36A0A">
        <w:rPr>
          <w:sz w:val="28"/>
          <w:szCs w:val="28"/>
        </w:rPr>
        <w:lastRenderedPageBreak/>
        <w:t>7.3.</w:t>
      </w:r>
      <w:r w:rsidRPr="00F36A0A">
        <w:rPr>
          <w:spacing w:val="-3"/>
          <w:sz w:val="28"/>
          <w:szCs w:val="28"/>
        </w:rPr>
        <w:t xml:space="preserve"> Контроль за фінансово-господарською діяльністю Академії </w:t>
      </w:r>
      <w:r w:rsidRPr="00F36A0A">
        <w:rPr>
          <w:spacing w:val="-10"/>
          <w:sz w:val="28"/>
          <w:szCs w:val="28"/>
        </w:rPr>
        <w:t>здійснюють Засновник в порядку, визначеному цим Статутом, та державні органи згідно з законодавством.</w:t>
      </w:r>
    </w:p>
    <w:p w:rsidR="00993724" w:rsidRPr="00F36A0A" w:rsidRDefault="00993724" w:rsidP="00993724">
      <w:pPr>
        <w:ind w:left="-600" w:firstLine="709"/>
        <w:jc w:val="both"/>
        <w:rPr>
          <w:sz w:val="28"/>
          <w:szCs w:val="28"/>
        </w:rPr>
      </w:pPr>
      <w:r w:rsidRPr="00F36A0A">
        <w:rPr>
          <w:sz w:val="28"/>
          <w:szCs w:val="28"/>
        </w:rPr>
        <w:t>7.4. Академія щокварталу подає Засновнику звіт про результати фінансово-господарської діяльності та фінансову звітність, завірену підписом ректора й печаткою Академії.</w:t>
      </w:r>
    </w:p>
    <w:p w:rsidR="00993724" w:rsidRPr="00F36A0A" w:rsidRDefault="00993724" w:rsidP="00993724">
      <w:pPr>
        <w:ind w:left="-600" w:firstLine="709"/>
        <w:jc w:val="both"/>
        <w:rPr>
          <w:sz w:val="28"/>
          <w:szCs w:val="28"/>
        </w:rPr>
      </w:pPr>
      <w:r w:rsidRPr="00F36A0A">
        <w:rPr>
          <w:sz w:val="28"/>
          <w:szCs w:val="28"/>
        </w:rPr>
        <w:t>7.5. </w:t>
      </w:r>
      <w:r w:rsidRPr="00F36A0A">
        <w:rPr>
          <w:spacing w:val="-2"/>
          <w:sz w:val="28"/>
          <w:szCs w:val="28"/>
        </w:rPr>
        <w:t>Ревізія (перевірка) фінансово-господарської діяльності Академії проводиться Контрольно-ревізійною комісією ФПУ чи іншим уповноваженим Засновником органом щороку. Академія має право на отримання інформації про результати перевірок протягом 10 днів з моменту закінчення ревізії.</w:t>
      </w:r>
    </w:p>
    <w:p w:rsidR="00993724" w:rsidRPr="00F36A0A" w:rsidRDefault="00993724" w:rsidP="00993724">
      <w:pPr>
        <w:ind w:left="-600" w:firstLine="709"/>
        <w:jc w:val="both"/>
        <w:rPr>
          <w:sz w:val="28"/>
          <w:szCs w:val="28"/>
        </w:rPr>
      </w:pPr>
      <w:r w:rsidRPr="00F36A0A">
        <w:rPr>
          <w:sz w:val="28"/>
          <w:szCs w:val="28"/>
        </w:rPr>
        <w:t xml:space="preserve">7.6. Аудит річного балансу, обліку і звітності Академії проводиться у порядку, визначеному законодавством та цим Статутом. </w:t>
      </w:r>
    </w:p>
    <w:p w:rsidR="00993724" w:rsidRPr="00F36A0A" w:rsidRDefault="00993724" w:rsidP="00993724">
      <w:pPr>
        <w:ind w:left="-600" w:firstLine="709"/>
        <w:jc w:val="both"/>
        <w:rPr>
          <w:sz w:val="28"/>
          <w:szCs w:val="28"/>
        </w:rPr>
      </w:pPr>
    </w:p>
    <w:p w:rsidR="00993724" w:rsidRPr="00F36A0A" w:rsidRDefault="00993724" w:rsidP="00993724">
      <w:pPr>
        <w:ind w:left="-600"/>
        <w:jc w:val="center"/>
        <w:rPr>
          <w:b/>
          <w:sz w:val="28"/>
          <w:szCs w:val="28"/>
        </w:rPr>
      </w:pPr>
      <w:r w:rsidRPr="00F36A0A">
        <w:rPr>
          <w:b/>
          <w:sz w:val="28"/>
          <w:szCs w:val="28"/>
        </w:rPr>
        <w:t>РОЗДІЛ VIII</w:t>
      </w:r>
    </w:p>
    <w:p w:rsidR="00993724" w:rsidRPr="00F36A0A" w:rsidRDefault="00993724" w:rsidP="00993724">
      <w:pPr>
        <w:ind w:left="-600"/>
        <w:jc w:val="center"/>
        <w:rPr>
          <w:b/>
          <w:sz w:val="28"/>
          <w:szCs w:val="28"/>
        </w:rPr>
      </w:pPr>
      <w:r w:rsidRPr="00F36A0A">
        <w:rPr>
          <w:b/>
          <w:sz w:val="28"/>
          <w:szCs w:val="28"/>
        </w:rPr>
        <w:t>РОЗПОДІЛ ПРИБУТКУ (ПОКРИТТЯ ЗБИТКІВ) АКАДЕМІЇ</w:t>
      </w:r>
    </w:p>
    <w:p w:rsidR="00993724" w:rsidRPr="00F36A0A" w:rsidRDefault="00993724" w:rsidP="00993724">
      <w:pPr>
        <w:ind w:left="-600" w:firstLine="709"/>
        <w:jc w:val="both"/>
        <w:rPr>
          <w:sz w:val="28"/>
          <w:szCs w:val="28"/>
        </w:rPr>
      </w:pPr>
      <w:r w:rsidRPr="00F36A0A">
        <w:rPr>
          <w:sz w:val="28"/>
          <w:szCs w:val="28"/>
        </w:rPr>
        <w:t xml:space="preserve">8.1. Основним узагальнюючим показником фінансових результатів господарської діяльності Академії є прибуток. </w:t>
      </w:r>
      <w:r w:rsidRPr="00F36A0A">
        <w:rPr>
          <w:spacing w:val="-8"/>
          <w:sz w:val="28"/>
          <w:szCs w:val="28"/>
        </w:rPr>
        <w:t xml:space="preserve">Прибуток Академії утворюється з надходжень від господарської </w:t>
      </w:r>
      <w:r w:rsidRPr="00F36A0A">
        <w:rPr>
          <w:spacing w:val="-2"/>
          <w:sz w:val="28"/>
          <w:szCs w:val="28"/>
        </w:rPr>
        <w:t xml:space="preserve">діяльності після покриття матеріальних та прирівняних до них витрат і </w:t>
      </w:r>
      <w:r w:rsidRPr="00F36A0A">
        <w:rPr>
          <w:sz w:val="28"/>
          <w:szCs w:val="28"/>
        </w:rPr>
        <w:t>витрат на оплату праці та сплату податків.</w:t>
      </w:r>
    </w:p>
    <w:p w:rsidR="00993724" w:rsidRPr="00F36A0A" w:rsidRDefault="00993724" w:rsidP="00993724">
      <w:pPr>
        <w:ind w:left="-600" w:firstLine="709"/>
        <w:jc w:val="both"/>
        <w:rPr>
          <w:b/>
          <w:sz w:val="28"/>
          <w:szCs w:val="28"/>
        </w:rPr>
      </w:pPr>
      <w:r w:rsidRPr="00F36A0A">
        <w:rPr>
          <w:sz w:val="28"/>
          <w:szCs w:val="28"/>
        </w:rPr>
        <w:t xml:space="preserve">8.2. Порядок використання прибутку, поповнення та використання коштів фондів </w:t>
      </w:r>
      <w:r w:rsidRPr="00F36A0A">
        <w:rPr>
          <w:spacing w:val="-8"/>
          <w:sz w:val="28"/>
          <w:szCs w:val="28"/>
        </w:rPr>
        <w:t>Академії</w:t>
      </w:r>
      <w:r w:rsidRPr="00F36A0A">
        <w:rPr>
          <w:sz w:val="28"/>
          <w:szCs w:val="28"/>
        </w:rPr>
        <w:t xml:space="preserve"> визначає Засновник в особі Президії ФПУ,</w:t>
      </w:r>
      <w:r w:rsidR="00123137">
        <w:rPr>
          <w:sz w:val="28"/>
          <w:szCs w:val="28"/>
        </w:rPr>
        <w:t xml:space="preserve"> </w:t>
      </w:r>
      <w:r w:rsidRPr="00F36A0A">
        <w:rPr>
          <w:sz w:val="28"/>
          <w:szCs w:val="28"/>
        </w:rPr>
        <w:t>враховуючи інтереси стратегії розвитку Академії.</w:t>
      </w:r>
    </w:p>
    <w:p w:rsidR="00993724" w:rsidRPr="00F36A0A" w:rsidRDefault="00993724" w:rsidP="00993724">
      <w:pPr>
        <w:ind w:left="-600" w:firstLine="709"/>
        <w:jc w:val="both"/>
        <w:rPr>
          <w:sz w:val="28"/>
          <w:szCs w:val="28"/>
        </w:rPr>
      </w:pPr>
      <w:r w:rsidRPr="00F36A0A">
        <w:rPr>
          <w:sz w:val="28"/>
          <w:szCs w:val="28"/>
        </w:rPr>
        <w:t>8.3.</w:t>
      </w:r>
      <w:r w:rsidR="00CB7753">
        <w:rPr>
          <w:sz w:val="28"/>
          <w:szCs w:val="28"/>
        </w:rPr>
        <w:t xml:space="preserve"> </w:t>
      </w:r>
      <w:r w:rsidRPr="00F36A0A">
        <w:rPr>
          <w:sz w:val="28"/>
          <w:szCs w:val="28"/>
        </w:rPr>
        <w:t>Збитки, що виникли у процесі діяльності Академії, покриваються за рахунок коштів страхового (резервного) фонду, а у випадку їх нестачі – за рахунок інших фондів та (або) іншого майна Академії.</w:t>
      </w:r>
    </w:p>
    <w:p w:rsidR="00993724" w:rsidRPr="00F36A0A" w:rsidRDefault="00993724" w:rsidP="00993724">
      <w:pPr>
        <w:ind w:left="-600" w:firstLine="709"/>
        <w:jc w:val="both"/>
        <w:rPr>
          <w:sz w:val="28"/>
          <w:szCs w:val="28"/>
        </w:rPr>
      </w:pPr>
      <w:r w:rsidRPr="00F36A0A">
        <w:rPr>
          <w:sz w:val="28"/>
          <w:szCs w:val="28"/>
        </w:rPr>
        <w:t>8.4. Збитки, завдані Академії у результаті порушення її майнових прав фізичними особами, юридичними особами і державними органами, відшкодовуються Академії у порядку, передбаченому законодавчими актами України, за рішенням суду.</w:t>
      </w:r>
    </w:p>
    <w:p w:rsidR="00993724" w:rsidRPr="00F36A0A" w:rsidRDefault="00993724" w:rsidP="00993724">
      <w:pPr>
        <w:ind w:left="-600"/>
        <w:jc w:val="center"/>
        <w:rPr>
          <w:b/>
          <w:sz w:val="16"/>
          <w:szCs w:val="16"/>
        </w:rPr>
      </w:pPr>
    </w:p>
    <w:p w:rsidR="00993724" w:rsidRPr="00F36A0A" w:rsidRDefault="00993724" w:rsidP="00993724">
      <w:pPr>
        <w:shd w:val="clear" w:color="auto" w:fill="FFFFFF"/>
        <w:ind w:left="-600"/>
        <w:jc w:val="center"/>
        <w:rPr>
          <w:b/>
          <w:sz w:val="28"/>
          <w:szCs w:val="28"/>
        </w:rPr>
      </w:pPr>
      <w:r w:rsidRPr="00F36A0A">
        <w:rPr>
          <w:b/>
          <w:sz w:val="28"/>
          <w:szCs w:val="28"/>
        </w:rPr>
        <w:t xml:space="preserve">РОЗДІЛ </w:t>
      </w:r>
      <w:r w:rsidR="00CA3BDA">
        <w:rPr>
          <w:b/>
          <w:sz w:val="28"/>
          <w:szCs w:val="28"/>
        </w:rPr>
        <w:t>І</w:t>
      </w:r>
      <w:r w:rsidRPr="00F36A0A">
        <w:rPr>
          <w:b/>
          <w:sz w:val="28"/>
          <w:szCs w:val="28"/>
        </w:rPr>
        <w:t>X</w:t>
      </w:r>
    </w:p>
    <w:p w:rsidR="00993724" w:rsidRPr="00F36A0A" w:rsidRDefault="00993724" w:rsidP="00993724">
      <w:pPr>
        <w:shd w:val="clear" w:color="auto" w:fill="FFFFFF"/>
        <w:ind w:left="-600"/>
        <w:jc w:val="center"/>
        <w:rPr>
          <w:b/>
          <w:sz w:val="28"/>
          <w:szCs w:val="28"/>
        </w:rPr>
      </w:pPr>
      <w:r w:rsidRPr="00F36A0A">
        <w:rPr>
          <w:b/>
          <w:sz w:val="28"/>
          <w:szCs w:val="28"/>
        </w:rPr>
        <w:t>ПОРЯДОК ВНЕСЕННЯ ЗМІН ДО СТАТУТУ</w:t>
      </w:r>
    </w:p>
    <w:p w:rsidR="00993724" w:rsidRPr="00CA3BDA" w:rsidRDefault="00F63353" w:rsidP="00993724">
      <w:pPr>
        <w:shd w:val="clear" w:color="auto" w:fill="FFFFFF"/>
        <w:ind w:left="-600" w:firstLine="709"/>
        <w:jc w:val="both"/>
        <w:rPr>
          <w:spacing w:val="-7"/>
          <w:sz w:val="28"/>
          <w:szCs w:val="28"/>
        </w:rPr>
      </w:pPr>
      <w:r>
        <w:rPr>
          <w:spacing w:val="-7"/>
          <w:sz w:val="28"/>
          <w:szCs w:val="28"/>
        </w:rPr>
        <w:t>9</w:t>
      </w:r>
      <w:r w:rsidR="00993724" w:rsidRPr="00F36A0A">
        <w:rPr>
          <w:spacing w:val="-7"/>
          <w:sz w:val="28"/>
          <w:szCs w:val="28"/>
        </w:rPr>
        <w:t xml:space="preserve">.1. Зміни і доповнення до Статуту Академії вносяться Президією </w:t>
      </w:r>
      <w:r w:rsidR="00993724" w:rsidRPr="00CA3BDA">
        <w:rPr>
          <w:spacing w:val="-7"/>
          <w:sz w:val="28"/>
          <w:szCs w:val="28"/>
        </w:rPr>
        <w:t>ФПУ за поданням</w:t>
      </w:r>
      <w:r w:rsidR="00CB7753">
        <w:rPr>
          <w:spacing w:val="-7"/>
          <w:sz w:val="28"/>
          <w:szCs w:val="28"/>
        </w:rPr>
        <w:t xml:space="preserve"> </w:t>
      </w:r>
      <w:r w:rsidR="00247671">
        <w:rPr>
          <w:spacing w:val="-7"/>
          <w:sz w:val="28"/>
          <w:szCs w:val="28"/>
        </w:rPr>
        <w:t>Загальних зборів трудового колективу Академії</w:t>
      </w:r>
      <w:r w:rsidR="00993724" w:rsidRPr="00CA3BDA">
        <w:rPr>
          <w:spacing w:val="-7"/>
          <w:sz w:val="28"/>
          <w:szCs w:val="28"/>
        </w:rPr>
        <w:t>.</w:t>
      </w:r>
    </w:p>
    <w:p w:rsidR="00993724" w:rsidRPr="00CA3BDA" w:rsidRDefault="00F63353" w:rsidP="00CA3BDA">
      <w:pPr>
        <w:shd w:val="clear" w:color="auto" w:fill="FFFFFF"/>
        <w:ind w:left="-600" w:firstLine="709"/>
        <w:jc w:val="both"/>
        <w:rPr>
          <w:spacing w:val="-7"/>
          <w:sz w:val="28"/>
          <w:szCs w:val="28"/>
        </w:rPr>
      </w:pPr>
      <w:r>
        <w:rPr>
          <w:spacing w:val="-7"/>
          <w:sz w:val="28"/>
          <w:szCs w:val="28"/>
        </w:rPr>
        <w:t>9</w:t>
      </w:r>
      <w:r w:rsidR="00993724" w:rsidRPr="00CA3BDA">
        <w:rPr>
          <w:spacing w:val="-7"/>
          <w:sz w:val="28"/>
          <w:szCs w:val="28"/>
        </w:rPr>
        <w:t xml:space="preserve">.2. Реєстрація змін і доповнень до Статуту Академії проводиться згідно з </w:t>
      </w:r>
      <w:r w:rsidR="00CA3BDA">
        <w:rPr>
          <w:spacing w:val="-7"/>
          <w:sz w:val="28"/>
          <w:szCs w:val="28"/>
        </w:rPr>
        <w:t xml:space="preserve">чинним </w:t>
      </w:r>
      <w:r w:rsidR="00993724" w:rsidRPr="00CA3BDA">
        <w:rPr>
          <w:spacing w:val="-7"/>
          <w:sz w:val="28"/>
          <w:szCs w:val="28"/>
        </w:rPr>
        <w:t>законодавством.</w:t>
      </w:r>
    </w:p>
    <w:p w:rsidR="00993724" w:rsidRPr="00F36A0A" w:rsidRDefault="00335F8E" w:rsidP="00993724">
      <w:pPr>
        <w:shd w:val="clear" w:color="auto" w:fill="FFFFFF"/>
        <w:ind w:left="-600"/>
        <w:jc w:val="center"/>
        <w:rPr>
          <w:b/>
          <w:sz w:val="28"/>
          <w:szCs w:val="28"/>
        </w:rPr>
      </w:pPr>
      <w:r>
        <w:rPr>
          <w:b/>
          <w:sz w:val="28"/>
          <w:szCs w:val="28"/>
        </w:rPr>
        <w:t>РОЗДІЛ X</w:t>
      </w:r>
    </w:p>
    <w:p w:rsidR="00993724" w:rsidRPr="00F36A0A" w:rsidRDefault="00993724" w:rsidP="00993724">
      <w:pPr>
        <w:shd w:val="clear" w:color="auto" w:fill="FFFFFF"/>
        <w:ind w:left="-600"/>
        <w:jc w:val="center"/>
        <w:rPr>
          <w:b/>
          <w:sz w:val="28"/>
          <w:szCs w:val="28"/>
        </w:rPr>
      </w:pPr>
      <w:r w:rsidRPr="00F36A0A">
        <w:rPr>
          <w:b/>
          <w:sz w:val="28"/>
          <w:szCs w:val="28"/>
        </w:rPr>
        <w:t>ПОРЯДОК ПРИПИНЕННЯ АКАДЕМІЇ</w:t>
      </w:r>
    </w:p>
    <w:p w:rsidR="00993724" w:rsidRPr="00F36A0A" w:rsidRDefault="00993724" w:rsidP="00993724">
      <w:pPr>
        <w:widowControl w:val="0"/>
        <w:shd w:val="clear" w:color="auto" w:fill="FFFFFF"/>
        <w:tabs>
          <w:tab w:val="left" w:pos="600"/>
          <w:tab w:val="left" w:pos="3250"/>
        </w:tabs>
        <w:autoSpaceDE w:val="0"/>
        <w:autoSpaceDN w:val="0"/>
        <w:adjustRightInd w:val="0"/>
        <w:ind w:left="-600" w:firstLine="709"/>
        <w:jc w:val="both"/>
        <w:rPr>
          <w:spacing w:val="-18"/>
          <w:sz w:val="28"/>
          <w:szCs w:val="28"/>
        </w:rPr>
      </w:pPr>
      <w:r w:rsidRPr="00F36A0A">
        <w:rPr>
          <w:sz w:val="28"/>
          <w:szCs w:val="28"/>
        </w:rPr>
        <w:t>1</w:t>
      </w:r>
      <w:r w:rsidR="00F63353">
        <w:rPr>
          <w:sz w:val="28"/>
          <w:szCs w:val="28"/>
        </w:rPr>
        <w:t>0</w:t>
      </w:r>
      <w:r w:rsidRPr="00F36A0A">
        <w:rPr>
          <w:sz w:val="28"/>
          <w:szCs w:val="28"/>
        </w:rPr>
        <w:t>.1. Припинення Академії здійснюється згідно з законодавством за рішенням Засновника.</w:t>
      </w:r>
    </w:p>
    <w:p w:rsidR="00993724" w:rsidRPr="00F36A0A" w:rsidRDefault="00F63353" w:rsidP="00993724">
      <w:pPr>
        <w:ind w:left="-600" w:firstLine="709"/>
        <w:jc w:val="both"/>
        <w:rPr>
          <w:sz w:val="28"/>
          <w:szCs w:val="28"/>
        </w:rPr>
      </w:pPr>
      <w:r>
        <w:rPr>
          <w:sz w:val="28"/>
          <w:szCs w:val="28"/>
        </w:rPr>
        <w:t>10</w:t>
      </w:r>
      <w:r w:rsidR="00993724" w:rsidRPr="00F36A0A">
        <w:rPr>
          <w:sz w:val="28"/>
          <w:szCs w:val="28"/>
        </w:rPr>
        <w:t xml:space="preserve">.2. </w:t>
      </w:r>
      <w:r w:rsidR="00993724" w:rsidRPr="00F36A0A">
        <w:rPr>
          <w:spacing w:val="-1"/>
          <w:sz w:val="28"/>
          <w:szCs w:val="28"/>
        </w:rPr>
        <w:t xml:space="preserve">Рішення про припинення Академії приймається Засновником в особі </w:t>
      </w:r>
      <w:r w:rsidR="00993724" w:rsidRPr="00F36A0A">
        <w:rPr>
          <w:sz w:val="28"/>
          <w:szCs w:val="28"/>
        </w:rPr>
        <w:t xml:space="preserve">Президії ФПУ або судом у випадках, визначених законодавством, про що негайно письмово повідомляється орган, що здійснює державну реєстрацію, який вносить до Єдиного державного реєстру відомості про те, що Академія знаходиться в процесі </w:t>
      </w:r>
      <w:r w:rsidR="00993724" w:rsidRPr="00F36A0A">
        <w:rPr>
          <w:spacing w:val="-1"/>
          <w:sz w:val="28"/>
          <w:szCs w:val="28"/>
        </w:rPr>
        <w:t>припинення.</w:t>
      </w:r>
    </w:p>
    <w:p w:rsidR="00993724" w:rsidRPr="00F36A0A" w:rsidRDefault="00F63353" w:rsidP="00993724">
      <w:pPr>
        <w:ind w:left="-600" w:firstLine="709"/>
        <w:jc w:val="both"/>
        <w:rPr>
          <w:sz w:val="28"/>
          <w:szCs w:val="28"/>
        </w:rPr>
      </w:pPr>
      <w:r>
        <w:rPr>
          <w:sz w:val="28"/>
          <w:szCs w:val="28"/>
        </w:rPr>
        <w:t>10</w:t>
      </w:r>
      <w:r w:rsidR="00993724" w:rsidRPr="00F36A0A">
        <w:rPr>
          <w:sz w:val="28"/>
          <w:szCs w:val="28"/>
        </w:rPr>
        <w:t>.3. У разі припинення Академії (злиття, приєднання, поділу, перетворення) або в результаті ліквідації все майно, права та обов’язки передаються правонаступникам, визначеним Засновником.</w:t>
      </w:r>
    </w:p>
    <w:p w:rsidR="00993724" w:rsidRPr="00F36A0A" w:rsidRDefault="00993724" w:rsidP="00993724">
      <w:pPr>
        <w:ind w:left="-600" w:firstLine="709"/>
        <w:jc w:val="both"/>
        <w:rPr>
          <w:sz w:val="28"/>
          <w:szCs w:val="28"/>
        </w:rPr>
      </w:pPr>
      <w:r w:rsidRPr="00F36A0A">
        <w:rPr>
          <w:sz w:val="28"/>
          <w:szCs w:val="28"/>
        </w:rPr>
        <w:lastRenderedPageBreak/>
        <w:t>1</w:t>
      </w:r>
      <w:r w:rsidR="00F63353">
        <w:rPr>
          <w:sz w:val="28"/>
          <w:szCs w:val="28"/>
        </w:rPr>
        <w:t>0</w:t>
      </w:r>
      <w:r w:rsidRPr="00F36A0A">
        <w:rPr>
          <w:sz w:val="28"/>
          <w:szCs w:val="28"/>
        </w:rPr>
        <w:t xml:space="preserve">.4. Після прийняття рішення </w:t>
      </w:r>
      <w:r w:rsidRPr="00F36A0A">
        <w:rPr>
          <w:spacing w:val="-1"/>
          <w:sz w:val="28"/>
          <w:szCs w:val="28"/>
        </w:rPr>
        <w:t xml:space="preserve">про припинення </w:t>
      </w:r>
      <w:r w:rsidRPr="00F36A0A">
        <w:rPr>
          <w:sz w:val="28"/>
          <w:szCs w:val="28"/>
        </w:rPr>
        <w:t xml:space="preserve">Академії Засновником призначається комісія з припинення, встановлюються порядок і строки </w:t>
      </w:r>
      <w:r w:rsidRPr="00F36A0A">
        <w:rPr>
          <w:spacing w:val="-1"/>
          <w:sz w:val="28"/>
          <w:szCs w:val="28"/>
        </w:rPr>
        <w:t xml:space="preserve">припинення </w:t>
      </w:r>
      <w:r w:rsidRPr="00F36A0A">
        <w:rPr>
          <w:sz w:val="28"/>
          <w:szCs w:val="28"/>
        </w:rPr>
        <w:t xml:space="preserve">Академії згідно з законодавством. З моменту призначення комісії з припинення до неї переходять повноваження щодо управління Академією. </w:t>
      </w:r>
    </w:p>
    <w:p w:rsidR="00993724" w:rsidRPr="00F36A0A" w:rsidRDefault="00F63353" w:rsidP="00993724">
      <w:pPr>
        <w:ind w:left="-600" w:firstLine="709"/>
        <w:jc w:val="both"/>
        <w:rPr>
          <w:sz w:val="28"/>
          <w:szCs w:val="28"/>
        </w:rPr>
      </w:pPr>
      <w:r>
        <w:rPr>
          <w:sz w:val="28"/>
          <w:szCs w:val="28"/>
        </w:rPr>
        <w:t>10</w:t>
      </w:r>
      <w:r w:rsidR="00993724" w:rsidRPr="00F36A0A">
        <w:rPr>
          <w:sz w:val="28"/>
          <w:szCs w:val="28"/>
        </w:rPr>
        <w:t>.5.</w:t>
      </w:r>
      <w:r w:rsidR="00993724" w:rsidRPr="00F36A0A">
        <w:rPr>
          <w:spacing w:val="-7"/>
          <w:sz w:val="28"/>
          <w:szCs w:val="28"/>
        </w:rPr>
        <w:t xml:space="preserve"> У разі припинення Академії вивільнюваним </w:t>
      </w:r>
      <w:r w:rsidR="00993724" w:rsidRPr="00F36A0A">
        <w:rPr>
          <w:spacing w:val="-8"/>
          <w:sz w:val="28"/>
          <w:szCs w:val="28"/>
        </w:rPr>
        <w:t xml:space="preserve">працівникам гарантується додержання їх прав та інтересів відповідно до </w:t>
      </w:r>
      <w:r w:rsidR="00993724" w:rsidRPr="00F36A0A">
        <w:rPr>
          <w:sz w:val="28"/>
          <w:szCs w:val="28"/>
        </w:rPr>
        <w:t>законодавства про працю.</w:t>
      </w:r>
    </w:p>
    <w:p w:rsidR="00993724" w:rsidRPr="00F36A0A" w:rsidRDefault="00F63353" w:rsidP="00993724">
      <w:pPr>
        <w:ind w:left="-600" w:firstLine="709"/>
        <w:jc w:val="both"/>
        <w:rPr>
          <w:sz w:val="28"/>
          <w:szCs w:val="28"/>
        </w:rPr>
      </w:pPr>
      <w:r>
        <w:rPr>
          <w:sz w:val="28"/>
          <w:szCs w:val="28"/>
        </w:rPr>
        <w:t>10</w:t>
      </w:r>
      <w:r w:rsidR="00993724" w:rsidRPr="00F36A0A">
        <w:rPr>
          <w:sz w:val="28"/>
          <w:szCs w:val="28"/>
        </w:rPr>
        <w:t>.6. У разі ліквідації Академії все майно використовується відповідно до законодавства за рішеннями Засновника.</w:t>
      </w:r>
    </w:p>
    <w:p w:rsidR="00993724" w:rsidRPr="00F36A0A" w:rsidRDefault="00F63353" w:rsidP="00993724">
      <w:pPr>
        <w:ind w:left="-600" w:firstLine="709"/>
        <w:jc w:val="both"/>
        <w:rPr>
          <w:sz w:val="28"/>
          <w:szCs w:val="28"/>
        </w:rPr>
      </w:pPr>
      <w:r>
        <w:rPr>
          <w:sz w:val="28"/>
          <w:szCs w:val="28"/>
        </w:rPr>
        <w:t>10</w:t>
      </w:r>
      <w:r w:rsidR="00993724" w:rsidRPr="00F36A0A">
        <w:rPr>
          <w:sz w:val="28"/>
          <w:szCs w:val="28"/>
        </w:rPr>
        <w:t>.7. Академія вважається припиненою з дня внесення до Єдиного державного реєстру запису про її припинення.</w:t>
      </w:r>
    </w:p>
    <w:p w:rsidR="00780DFE" w:rsidRPr="00F36A0A" w:rsidRDefault="00780DFE" w:rsidP="00993724">
      <w:pPr>
        <w:ind w:left="-600"/>
        <w:jc w:val="center"/>
        <w:rPr>
          <w:b/>
          <w:sz w:val="28"/>
          <w:szCs w:val="28"/>
        </w:rPr>
      </w:pPr>
    </w:p>
    <w:p w:rsidR="00993724" w:rsidRPr="00F36A0A" w:rsidRDefault="00335F8E" w:rsidP="00993724">
      <w:pPr>
        <w:ind w:left="-600"/>
        <w:jc w:val="center"/>
        <w:rPr>
          <w:b/>
          <w:sz w:val="28"/>
          <w:szCs w:val="28"/>
        </w:rPr>
      </w:pPr>
      <w:r>
        <w:rPr>
          <w:b/>
          <w:sz w:val="28"/>
          <w:szCs w:val="28"/>
        </w:rPr>
        <w:t>РОЗДІЛ XI</w:t>
      </w:r>
    </w:p>
    <w:p w:rsidR="00993724" w:rsidRPr="00F36A0A" w:rsidRDefault="00993724" w:rsidP="00993724">
      <w:pPr>
        <w:ind w:left="-600"/>
        <w:jc w:val="center"/>
        <w:rPr>
          <w:b/>
          <w:sz w:val="28"/>
          <w:szCs w:val="28"/>
        </w:rPr>
      </w:pPr>
      <w:r w:rsidRPr="00F36A0A">
        <w:rPr>
          <w:b/>
          <w:sz w:val="28"/>
          <w:szCs w:val="28"/>
        </w:rPr>
        <w:t>ЗАКЛЮЧНІ ПОЛОЖЕННЯ</w:t>
      </w:r>
    </w:p>
    <w:p w:rsidR="00993724" w:rsidRPr="00F36A0A" w:rsidRDefault="00993724" w:rsidP="00993724">
      <w:pPr>
        <w:tabs>
          <w:tab w:val="left" w:pos="9360"/>
        </w:tabs>
        <w:ind w:left="-600" w:firstLine="709"/>
        <w:jc w:val="both"/>
        <w:rPr>
          <w:b/>
          <w:sz w:val="28"/>
          <w:szCs w:val="28"/>
        </w:rPr>
      </w:pPr>
      <w:r w:rsidRPr="00F36A0A">
        <w:rPr>
          <w:sz w:val="28"/>
          <w:szCs w:val="28"/>
        </w:rPr>
        <w:t>1</w:t>
      </w:r>
      <w:r w:rsidR="00F63353">
        <w:rPr>
          <w:sz w:val="28"/>
          <w:szCs w:val="28"/>
        </w:rPr>
        <w:t>1</w:t>
      </w:r>
      <w:r w:rsidRPr="00F36A0A">
        <w:rPr>
          <w:sz w:val="28"/>
          <w:szCs w:val="28"/>
        </w:rPr>
        <w:t>.1. Питання, не врегульовані цим Статутом, регулюються в порядку, визначеному законодавством.</w:t>
      </w:r>
    </w:p>
    <w:p w:rsidR="00054F8B" w:rsidRPr="00F36A0A" w:rsidRDefault="00F63353" w:rsidP="00993724">
      <w:pPr>
        <w:rPr>
          <w:sz w:val="28"/>
          <w:szCs w:val="28"/>
        </w:rPr>
      </w:pPr>
      <w:r>
        <w:rPr>
          <w:sz w:val="28"/>
          <w:szCs w:val="28"/>
        </w:rPr>
        <w:t xml:space="preserve">  </w:t>
      </w:r>
      <w:r w:rsidR="00993724" w:rsidRPr="00F36A0A">
        <w:rPr>
          <w:sz w:val="28"/>
          <w:szCs w:val="28"/>
        </w:rPr>
        <w:t>1</w:t>
      </w:r>
      <w:r>
        <w:rPr>
          <w:sz w:val="28"/>
          <w:szCs w:val="28"/>
        </w:rPr>
        <w:t>1</w:t>
      </w:r>
      <w:r w:rsidR="00993724" w:rsidRPr="00F36A0A">
        <w:rPr>
          <w:sz w:val="28"/>
          <w:szCs w:val="28"/>
        </w:rPr>
        <w:t>.2. Цей Статут набирає чинності з дня його державної реєстрації.</w:t>
      </w:r>
    </w:p>
    <w:p w:rsidR="008C72F9" w:rsidRPr="00F36A0A" w:rsidRDefault="008C72F9" w:rsidP="00993724">
      <w:pPr>
        <w:rPr>
          <w:sz w:val="28"/>
          <w:szCs w:val="28"/>
        </w:rPr>
      </w:pPr>
    </w:p>
    <w:p w:rsidR="008C72F9" w:rsidRPr="00F36A0A" w:rsidRDefault="008C72F9" w:rsidP="00993724">
      <w:pPr>
        <w:rPr>
          <w:sz w:val="28"/>
          <w:szCs w:val="28"/>
        </w:rPr>
      </w:pPr>
    </w:p>
    <w:p w:rsidR="00123137" w:rsidRDefault="00123137" w:rsidP="00F63353">
      <w:pPr>
        <w:ind w:left="-567"/>
        <w:rPr>
          <w:sz w:val="28"/>
          <w:szCs w:val="28"/>
        </w:rPr>
      </w:pPr>
    </w:p>
    <w:p w:rsidR="00123137" w:rsidRDefault="00123137" w:rsidP="00F63353">
      <w:pPr>
        <w:ind w:left="-567"/>
        <w:rPr>
          <w:sz w:val="28"/>
          <w:szCs w:val="28"/>
        </w:rPr>
      </w:pPr>
    </w:p>
    <w:p w:rsidR="008C72F9" w:rsidRPr="00F36A0A" w:rsidRDefault="00123137" w:rsidP="00F63353">
      <w:pPr>
        <w:ind w:left="-567"/>
        <w:rPr>
          <w:sz w:val="28"/>
          <w:szCs w:val="28"/>
        </w:rPr>
      </w:pPr>
      <w:r>
        <w:rPr>
          <w:sz w:val="28"/>
          <w:szCs w:val="28"/>
        </w:rPr>
        <w:t>Ректор</w:t>
      </w:r>
      <w:r w:rsidR="008C72F9" w:rsidRPr="00F36A0A">
        <w:rPr>
          <w:sz w:val="28"/>
          <w:szCs w:val="28"/>
        </w:rPr>
        <w:t xml:space="preserve"> Академії праці,</w:t>
      </w:r>
    </w:p>
    <w:p w:rsidR="008C72F9" w:rsidRPr="00F36A0A" w:rsidRDefault="008C72F9" w:rsidP="00F63353">
      <w:pPr>
        <w:ind w:left="-567"/>
        <w:rPr>
          <w:sz w:val="28"/>
          <w:szCs w:val="28"/>
        </w:rPr>
      </w:pPr>
      <w:r w:rsidRPr="00F36A0A">
        <w:rPr>
          <w:sz w:val="28"/>
          <w:szCs w:val="28"/>
        </w:rPr>
        <w:t>соціальних відносин і туризму</w:t>
      </w:r>
      <w:r w:rsidRPr="00F36A0A">
        <w:rPr>
          <w:sz w:val="28"/>
          <w:szCs w:val="28"/>
        </w:rPr>
        <w:tab/>
      </w:r>
      <w:r w:rsidRPr="00F36A0A">
        <w:rPr>
          <w:sz w:val="28"/>
          <w:szCs w:val="28"/>
        </w:rPr>
        <w:tab/>
      </w:r>
      <w:r w:rsidRPr="00F36A0A">
        <w:rPr>
          <w:sz w:val="28"/>
          <w:szCs w:val="28"/>
        </w:rPr>
        <w:tab/>
      </w:r>
      <w:r w:rsidRPr="00F36A0A">
        <w:rPr>
          <w:sz w:val="28"/>
          <w:szCs w:val="28"/>
        </w:rPr>
        <w:tab/>
      </w:r>
      <w:r w:rsidRPr="00F36A0A">
        <w:rPr>
          <w:sz w:val="28"/>
          <w:szCs w:val="28"/>
        </w:rPr>
        <w:tab/>
        <w:t xml:space="preserve">     </w:t>
      </w:r>
      <w:r w:rsidR="00123137">
        <w:rPr>
          <w:sz w:val="28"/>
          <w:szCs w:val="28"/>
        </w:rPr>
        <w:t>Віктор СУХОМЛИН</w:t>
      </w:r>
    </w:p>
    <w:p w:rsidR="008C72F9" w:rsidRPr="00F36A0A" w:rsidRDefault="008C72F9" w:rsidP="00993724">
      <w:pPr>
        <w:rPr>
          <w:sz w:val="28"/>
          <w:szCs w:val="28"/>
        </w:rPr>
      </w:pPr>
    </w:p>
    <w:p w:rsidR="008C72F9" w:rsidRPr="00F36A0A" w:rsidRDefault="008C72F9" w:rsidP="00993724">
      <w:pPr>
        <w:rPr>
          <w:sz w:val="28"/>
          <w:szCs w:val="28"/>
        </w:rPr>
      </w:pPr>
    </w:p>
    <w:p w:rsidR="00B537F7" w:rsidRPr="00F36A0A" w:rsidRDefault="00B537F7" w:rsidP="00993724">
      <w:pPr>
        <w:rPr>
          <w:sz w:val="28"/>
          <w:szCs w:val="28"/>
        </w:rPr>
      </w:pPr>
    </w:p>
    <w:p w:rsidR="008C72F9" w:rsidRDefault="008C72F9" w:rsidP="008C72F9">
      <w:pPr>
        <w:ind w:firstLine="567"/>
      </w:pPr>
    </w:p>
    <w:sectPr w:rsidR="008C72F9" w:rsidSect="00C02919">
      <w:headerReference w:type="default" r:id="rId8"/>
      <w:pgSz w:w="11906" w:h="16838"/>
      <w:pgMar w:top="851" w:right="850" w:bottom="426" w:left="1701"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76B0" w:rsidRDefault="000976B0" w:rsidP="0067133A">
      <w:r>
        <w:separator/>
      </w:r>
    </w:p>
  </w:endnote>
  <w:endnote w:type="continuationSeparator" w:id="0">
    <w:p w:rsidR="000976B0" w:rsidRDefault="000976B0" w:rsidP="00671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76B0" w:rsidRDefault="000976B0" w:rsidP="0067133A">
      <w:r>
        <w:separator/>
      </w:r>
    </w:p>
  </w:footnote>
  <w:footnote w:type="continuationSeparator" w:id="0">
    <w:p w:rsidR="000976B0" w:rsidRDefault="000976B0" w:rsidP="006713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3507841"/>
      <w:docPartObj>
        <w:docPartGallery w:val="Page Numbers (Top of Page)"/>
        <w:docPartUnique/>
      </w:docPartObj>
    </w:sdtPr>
    <w:sdtEndPr/>
    <w:sdtContent>
      <w:p w:rsidR="00D24B81" w:rsidRDefault="000D19C9">
        <w:pPr>
          <w:pStyle w:val="a6"/>
          <w:jc w:val="center"/>
        </w:pPr>
        <w:r>
          <w:fldChar w:fldCharType="begin"/>
        </w:r>
        <w:r>
          <w:instrText>PAGE   \* MERGEFORMAT</w:instrText>
        </w:r>
        <w:r>
          <w:fldChar w:fldCharType="separate"/>
        </w:r>
        <w:r w:rsidR="007C39AD" w:rsidRPr="007C39AD">
          <w:rPr>
            <w:noProof/>
            <w:lang w:val="ru-RU"/>
          </w:rPr>
          <w:t>19</w:t>
        </w:r>
        <w:r>
          <w:rPr>
            <w:noProof/>
            <w:lang w:val="ru-RU"/>
          </w:rPr>
          <w:fldChar w:fldCharType="end"/>
        </w:r>
      </w:p>
    </w:sdtContent>
  </w:sdt>
  <w:p w:rsidR="00D24B81" w:rsidRDefault="00D24B81">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ED2F4B"/>
    <w:multiLevelType w:val="hybridMultilevel"/>
    <w:tmpl w:val="1CE8327E"/>
    <w:lvl w:ilvl="0" w:tplc="04220001">
      <w:start w:val="1"/>
      <w:numFmt w:val="bullet"/>
      <w:lvlText w:val=""/>
      <w:lvlJc w:val="left"/>
      <w:pPr>
        <w:ind w:left="1480" w:hanging="360"/>
      </w:pPr>
      <w:rPr>
        <w:rFonts w:ascii="Symbol" w:hAnsi="Symbol" w:hint="default"/>
      </w:rPr>
    </w:lvl>
    <w:lvl w:ilvl="1" w:tplc="04220003" w:tentative="1">
      <w:start w:val="1"/>
      <w:numFmt w:val="bullet"/>
      <w:lvlText w:val="o"/>
      <w:lvlJc w:val="left"/>
      <w:pPr>
        <w:ind w:left="2200" w:hanging="360"/>
      </w:pPr>
      <w:rPr>
        <w:rFonts w:ascii="Courier New" w:hAnsi="Courier New" w:cs="Courier New" w:hint="default"/>
      </w:rPr>
    </w:lvl>
    <w:lvl w:ilvl="2" w:tplc="04220005" w:tentative="1">
      <w:start w:val="1"/>
      <w:numFmt w:val="bullet"/>
      <w:lvlText w:val=""/>
      <w:lvlJc w:val="left"/>
      <w:pPr>
        <w:ind w:left="2920" w:hanging="360"/>
      </w:pPr>
      <w:rPr>
        <w:rFonts w:ascii="Wingdings" w:hAnsi="Wingdings" w:hint="default"/>
      </w:rPr>
    </w:lvl>
    <w:lvl w:ilvl="3" w:tplc="04220001" w:tentative="1">
      <w:start w:val="1"/>
      <w:numFmt w:val="bullet"/>
      <w:lvlText w:val=""/>
      <w:lvlJc w:val="left"/>
      <w:pPr>
        <w:ind w:left="3640" w:hanging="360"/>
      </w:pPr>
      <w:rPr>
        <w:rFonts w:ascii="Symbol" w:hAnsi="Symbol" w:hint="default"/>
      </w:rPr>
    </w:lvl>
    <w:lvl w:ilvl="4" w:tplc="04220003" w:tentative="1">
      <w:start w:val="1"/>
      <w:numFmt w:val="bullet"/>
      <w:lvlText w:val="o"/>
      <w:lvlJc w:val="left"/>
      <w:pPr>
        <w:ind w:left="4360" w:hanging="360"/>
      </w:pPr>
      <w:rPr>
        <w:rFonts w:ascii="Courier New" w:hAnsi="Courier New" w:cs="Courier New" w:hint="default"/>
      </w:rPr>
    </w:lvl>
    <w:lvl w:ilvl="5" w:tplc="04220005" w:tentative="1">
      <w:start w:val="1"/>
      <w:numFmt w:val="bullet"/>
      <w:lvlText w:val=""/>
      <w:lvlJc w:val="left"/>
      <w:pPr>
        <w:ind w:left="5080" w:hanging="360"/>
      </w:pPr>
      <w:rPr>
        <w:rFonts w:ascii="Wingdings" w:hAnsi="Wingdings" w:hint="default"/>
      </w:rPr>
    </w:lvl>
    <w:lvl w:ilvl="6" w:tplc="04220001" w:tentative="1">
      <w:start w:val="1"/>
      <w:numFmt w:val="bullet"/>
      <w:lvlText w:val=""/>
      <w:lvlJc w:val="left"/>
      <w:pPr>
        <w:ind w:left="5800" w:hanging="360"/>
      </w:pPr>
      <w:rPr>
        <w:rFonts w:ascii="Symbol" w:hAnsi="Symbol" w:hint="default"/>
      </w:rPr>
    </w:lvl>
    <w:lvl w:ilvl="7" w:tplc="04220003" w:tentative="1">
      <w:start w:val="1"/>
      <w:numFmt w:val="bullet"/>
      <w:lvlText w:val="o"/>
      <w:lvlJc w:val="left"/>
      <w:pPr>
        <w:ind w:left="6520" w:hanging="360"/>
      </w:pPr>
      <w:rPr>
        <w:rFonts w:ascii="Courier New" w:hAnsi="Courier New" w:cs="Courier New" w:hint="default"/>
      </w:rPr>
    </w:lvl>
    <w:lvl w:ilvl="8" w:tplc="04220005" w:tentative="1">
      <w:start w:val="1"/>
      <w:numFmt w:val="bullet"/>
      <w:lvlText w:val=""/>
      <w:lvlJc w:val="left"/>
      <w:pPr>
        <w:ind w:left="7240" w:hanging="360"/>
      </w:pPr>
      <w:rPr>
        <w:rFonts w:ascii="Wingdings" w:hAnsi="Wingdings" w:hint="default"/>
      </w:rPr>
    </w:lvl>
  </w:abstractNum>
  <w:abstractNum w:abstractNumId="1" w15:restartNumberingAfterBreak="0">
    <w:nsid w:val="66EB21E3"/>
    <w:multiLevelType w:val="multilevel"/>
    <w:tmpl w:val="764CBD1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72E7518E"/>
    <w:multiLevelType w:val="hybridMultilevel"/>
    <w:tmpl w:val="88C8E48A"/>
    <w:lvl w:ilvl="0" w:tplc="04220001">
      <w:start w:val="1"/>
      <w:numFmt w:val="bullet"/>
      <w:lvlText w:val=""/>
      <w:lvlJc w:val="left"/>
      <w:pPr>
        <w:ind w:left="1845" w:hanging="360"/>
      </w:pPr>
      <w:rPr>
        <w:rFonts w:ascii="Symbol" w:hAnsi="Symbol" w:hint="default"/>
      </w:rPr>
    </w:lvl>
    <w:lvl w:ilvl="1" w:tplc="04220003" w:tentative="1">
      <w:start w:val="1"/>
      <w:numFmt w:val="bullet"/>
      <w:lvlText w:val="o"/>
      <w:lvlJc w:val="left"/>
      <w:pPr>
        <w:ind w:left="2565" w:hanging="360"/>
      </w:pPr>
      <w:rPr>
        <w:rFonts w:ascii="Courier New" w:hAnsi="Courier New" w:cs="Courier New" w:hint="default"/>
      </w:rPr>
    </w:lvl>
    <w:lvl w:ilvl="2" w:tplc="04220005" w:tentative="1">
      <w:start w:val="1"/>
      <w:numFmt w:val="bullet"/>
      <w:lvlText w:val=""/>
      <w:lvlJc w:val="left"/>
      <w:pPr>
        <w:ind w:left="3285" w:hanging="360"/>
      </w:pPr>
      <w:rPr>
        <w:rFonts w:ascii="Wingdings" w:hAnsi="Wingdings" w:hint="default"/>
      </w:rPr>
    </w:lvl>
    <w:lvl w:ilvl="3" w:tplc="04220001" w:tentative="1">
      <w:start w:val="1"/>
      <w:numFmt w:val="bullet"/>
      <w:lvlText w:val=""/>
      <w:lvlJc w:val="left"/>
      <w:pPr>
        <w:ind w:left="4005" w:hanging="360"/>
      </w:pPr>
      <w:rPr>
        <w:rFonts w:ascii="Symbol" w:hAnsi="Symbol" w:hint="default"/>
      </w:rPr>
    </w:lvl>
    <w:lvl w:ilvl="4" w:tplc="04220003" w:tentative="1">
      <w:start w:val="1"/>
      <w:numFmt w:val="bullet"/>
      <w:lvlText w:val="o"/>
      <w:lvlJc w:val="left"/>
      <w:pPr>
        <w:ind w:left="4725" w:hanging="360"/>
      </w:pPr>
      <w:rPr>
        <w:rFonts w:ascii="Courier New" w:hAnsi="Courier New" w:cs="Courier New" w:hint="default"/>
      </w:rPr>
    </w:lvl>
    <w:lvl w:ilvl="5" w:tplc="04220005" w:tentative="1">
      <w:start w:val="1"/>
      <w:numFmt w:val="bullet"/>
      <w:lvlText w:val=""/>
      <w:lvlJc w:val="left"/>
      <w:pPr>
        <w:ind w:left="5445" w:hanging="360"/>
      </w:pPr>
      <w:rPr>
        <w:rFonts w:ascii="Wingdings" w:hAnsi="Wingdings" w:hint="default"/>
      </w:rPr>
    </w:lvl>
    <w:lvl w:ilvl="6" w:tplc="04220001" w:tentative="1">
      <w:start w:val="1"/>
      <w:numFmt w:val="bullet"/>
      <w:lvlText w:val=""/>
      <w:lvlJc w:val="left"/>
      <w:pPr>
        <w:ind w:left="6165" w:hanging="360"/>
      </w:pPr>
      <w:rPr>
        <w:rFonts w:ascii="Symbol" w:hAnsi="Symbol" w:hint="default"/>
      </w:rPr>
    </w:lvl>
    <w:lvl w:ilvl="7" w:tplc="04220003" w:tentative="1">
      <w:start w:val="1"/>
      <w:numFmt w:val="bullet"/>
      <w:lvlText w:val="o"/>
      <w:lvlJc w:val="left"/>
      <w:pPr>
        <w:ind w:left="6885" w:hanging="360"/>
      </w:pPr>
      <w:rPr>
        <w:rFonts w:ascii="Courier New" w:hAnsi="Courier New" w:cs="Courier New" w:hint="default"/>
      </w:rPr>
    </w:lvl>
    <w:lvl w:ilvl="8" w:tplc="04220005" w:tentative="1">
      <w:start w:val="1"/>
      <w:numFmt w:val="bullet"/>
      <w:lvlText w:val=""/>
      <w:lvlJc w:val="left"/>
      <w:pPr>
        <w:ind w:left="7605"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9B6"/>
    <w:rsid w:val="0001052E"/>
    <w:rsid w:val="00054F8B"/>
    <w:rsid w:val="00084688"/>
    <w:rsid w:val="000930D8"/>
    <w:rsid w:val="000976B0"/>
    <w:rsid w:val="000B3C8F"/>
    <w:rsid w:val="000D19C9"/>
    <w:rsid w:val="000D7301"/>
    <w:rsid w:val="00101AE8"/>
    <w:rsid w:val="00123137"/>
    <w:rsid w:val="00167D3C"/>
    <w:rsid w:val="00173F6F"/>
    <w:rsid w:val="001A72A8"/>
    <w:rsid w:val="001C3084"/>
    <w:rsid w:val="001F61AA"/>
    <w:rsid w:val="002207A5"/>
    <w:rsid w:val="00231784"/>
    <w:rsid w:val="00247671"/>
    <w:rsid w:val="002660FB"/>
    <w:rsid w:val="00266949"/>
    <w:rsid w:val="002834DC"/>
    <w:rsid w:val="00292D9D"/>
    <w:rsid w:val="00295760"/>
    <w:rsid w:val="00295DF3"/>
    <w:rsid w:val="00297FA4"/>
    <w:rsid w:val="002B4A5D"/>
    <w:rsid w:val="002D51E1"/>
    <w:rsid w:val="00315EB3"/>
    <w:rsid w:val="00332A93"/>
    <w:rsid w:val="00335F8E"/>
    <w:rsid w:val="003B2DC0"/>
    <w:rsid w:val="003B3A89"/>
    <w:rsid w:val="003E420F"/>
    <w:rsid w:val="003F5368"/>
    <w:rsid w:val="00425A8B"/>
    <w:rsid w:val="00436B4B"/>
    <w:rsid w:val="004F4653"/>
    <w:rsid w:val="00504822"/>
    <w:rsid w:val="005069B6"/>
    <w:rsid w:val="00534DE0"/>
    <w:rsid w:val="00563B8D"/>
    <w:rsid w:val="005D695D"/>
    <w:rsid w:val="00602FB4"/>
    <w:rsid w:val="00616A8D"/>
    <w:rsid w:val="006446CF"/>
    <w:rsid w:val="00651150"/>
    <w:rsid w:val="0065386D"/>
    <w:rsid w:val="00662A39"/>
    <w:rsid w:val="0067133A"/>
    <w:rsid w:val="00677E22"/>
    <w:rsid w:val="0068788F"/>
    <w:rsid w:val="006B4417"/>
    <w:rsid w:val="006C35A3"/>
    <w:rsid w:val="00706FC1"/>
    <w:rsid w:val="00775202"/>
    <w:rsid w:val="00780DFE"/>
    <w:rsid w:val="007835A2"/>
    <w:rsid w:val="007A0362"/>
    <w:rsid w:val="007C0F61"/>
    <w:rsid w:val="007C39AD"/>
    <w:rsid w:val="007D1F26"/>
    <w:rsid w:val="007D5502"/>
    <w:rsid w:val="007D7285"/>
    <w:rsid w:val="00807B49"/>
    <w:rsid w:val="008236DF"/>
    <w:rsid w:val="00830FCA"/>
    <w:rsid w:val="00831EFA"/>
    <w:rsid w:val="00865C00"/>
    <w:rsid w:val="00871BEE"/>
    <w:rsid w:val="008C6D4E"/>
    <w:rsid w:val="008C72F9"/>
    <w:rsid w:val="008D4435"/>
    <w:rsid w:val="008F5502"/>
    <w:rsid w:val="00913A90"/>
    <w:rsid w:val="00961C60"/>
    <w:rsid w:val="00970339"/>
    <w:rsid w:val="00992090"/>
    <w:rsid w:val="00993724"/>
    <w:rsid w:val="009C3CEF"/>
    <w:rsid w:val="00A156D2"/>
    <w:rsid w:val="00A56F0B"/>
    <w:rsid w:val="00A7480B"/>
    <w:rsid w:val="00A84DD9"/>
    <w:rsid w:val="00A93CFF"/>
    <w:rsid w:val="00AB53EF"/>
    <w:rsid w:val="00AD0EB8"/>
    <w:rsid w:val="00AD2DA0"/>
    <w:rsid w:val="00AE3BE1"/>
    <w:rsid w:val="00AF5AA5"/>
    <w:rsid w:val="00B36A65"/>
    <w:rsid w:val="00B410FB"/>
    <w:rsid w:val="00B51227"/>
    <w:rsid w:val="00B526A0"/>
    <w:rsid w:val="00B537F7"/>
    <w:rsid w:val="00B563CB"/>
    <w:rsid w:val="00B6177B"/>
    <w:rsid w:val="00B73DE9"/>
    <w:rsid w:val="00B85AC2"/>
    <w:rsid w:val="00BD555A"/>
    <w:rsid w:val="00C02919"/>
    <w:rsid w:val="00C223BE"/>
    <w:rsid w:val="00C44DF4"/>
    <w:rsid w:val="00C472B1"/>
    <w:rsid w:val="00C56114"/>
    <w:rsid w:val="00C67F6A"/>
    <w:rsid w:val="00C8120A"/>
    <w:rsid w:val="00C953B4"/>
    <w:rsid w:val="00CA3BDA"/>
    <w:rsid w:val="00CB42DF"/>
    <w:rsid w:val="00CB7753"/>
    <w:rsid w:val="00CE5801"/>
    <w:rsid w:val="00D008BF"/>
    <w:rsid w:val="00D03923"/>
    <w:rsid w:val="00D24B81"/>
    <w:rsid w:val="00D366F5"/>
    <w:rsid w:val="00D7656B"/>
    <w:rsid w:val="00D84EC1"/>
    <w:rsid w:val="00D97340"/>
    <w:rsid w:val="00DA6C64"/>
    <w:rsid w:val="00DE6745"/>
    <w:rsid w:val="00DF4907"/>
    <w:rsid w:val="00E604C3"/>
    <w:rsid w:val="00E64624"/>
    <w:rsid w:val="00EB0C89"/>
    <w:rsid w:val="00EC1840"/>
    <w:rsid w:val="00EC4F5E"/>
    <w:rsid w:val="00EC5752"/>
    <w:rsid w:val="00EC7AEB"/>
    <w:rsid w:val="00EF0A0B"/>
    <w:rsid w:val="00F36A0A"/>
    <w:rsid w:val="00F3777E"/>
    <w:rsid w:val="00F4547A"/>
    <w:rsid w:val="00F63353"/>
    <w:rsid w:val="00F960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docId w15:val="{194226B7-0114-4F34-ADF5-BCBE0BAE5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3724"/>
    <w:pPr>
      <w:spacing w:after="0" w:line="240" w:lineRule="auto"/>
    </w:pPr>
    <w:rPr>
      <w:rFonts w:ascii="Times New Roman" w:eastAsia="Times New Roman" w:hAnsi="Times New Roman" w:cs="Times New Roman"/>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basedOn w:val="a"/>
    <w:next w:val="a4"/>
    <w:rsid w:val="00993724"/>
    <w:pPr>
      <w:spacing w:before="100" w:beforeAutospacing="1" w:after="100" w:afterAutospacing="1"/>
    </w:pPr>
    <w:rPr>
      <w:lang w:val="ru-RU" w:eastAsia="ru-RU"/>
    </w:rPr>
  </w:style>
  <w:style w:type="paragraph" w:styleId="a4">
    <w:name w:val="Normal (Web)"/>
    <w:basedOn w:val="a"/>
    <w:uiPriority w:val="99"/>
    <w:semiHidden/>
    <w:unhideWhenUsed/>
    <w:rsid w:val="00993724"/>
  </w:style>
  <w:style w:type="paragraph" w:styleId="a5">
    <w:name w:val="List Paragraph"/>
    <w:basedOn w:val="a"/>
    <w:uiPriority w:val="34"/>
    <w:qFormat/>
    <w:rsid w:val="007835A2"/>
    <w:pPr>
      <w:ind w:left="720"/>
      <w:contextualSpacing/>
    </w:pPr>
  </w:style>
  <w:style w:type="paragraph" w:styleId="a6">
    <w:name w:val="header"/>
    <w:basedOn w:val="a"/>
    <w:link w:val="a7"/>
    <w:uiPriority w:val="99"/>
    <w:unhideWhenUsed/>
    <w:rsid w:val="0067133A"/>
    <w:pPr>
      <w:tabs>
        <w:tab w:val="center" w:pos="4677"/>
        <w:tab w:val="right" w:pos="9355"/>
      </w:tabs>
    </w:pPr>
  </w:style>
  <w:style w:type="character" w:customStyle="1" w:styleId="a7">
    <w:name w:val="Верхний колонтитул Знак"/>
    <w:basedOn w:val="a0"/>
    <w:link w:val="a6"/>
    <w:uiPriority w:val="99"/>
    <w:rsid w:val="0067133A"/>
    <w:rPr>
      <w:rFonts w:ascii="Times New Roman" w:eastAsia="Times New Roman" w:hAnsi="Times New Roman" w:cs="Times New Roman"/>
      <w:sz w:val="24"/>
      <w:szCs w:val="24"/>
      <w:lang w:val="uk-UA" w:eastAsia="uk-UA"/>
    </w:rPr>
  </w:style>
  <w:style w:type="paragraph" w:styleId="a8">
    <w:name w:val="footer"/>
    <w:basedOn w:val="a"/>
    <w:link w:val="a9"/>
    <w:uiPriority w:val="99"/>
    <w:unhideWhenUsed/>
    <w:rsid w:val="0067133A"/>
    <w:pPr>
      <w:tabs>
        <w:tab w:val="center" w:pos="4677"/>
        <w:tab w:val="right" w:pos="9355"/>
      </w:tabs>
    </w:pPr>
  </w:style>
  <w:style w:type="character" w:customStyle="1" w:styleId="a9">
    <w:name w:val="Нижний колонтитул Знак"/>
    <w:basedOn w:val="a0"/>
    <w:link w:val="a8"/>
    <w:uiPriority w:val="99"/>
    <w:rsid w:val="0067133A"/>
    <w:rPr>
      <w:rFonts w:ascii="Times New Roman" w:eastAsia="Times New Roman" w:hAnsi="Times New Roman" w:cs="Times New Roman"/>
      <w:sz w:val="24"/>
      <w:szCs w:val="24"/>
      <w:lang w:val="uk-UA" w:eastAsia="uk-UA"/>
    </w:rPr>
  </w:style>
  <w:style w:type="paragraph" w:styleId="aa">
    <w:name w:val="Balloon Text"/>
    <w:basedOn w:val="a"/>
    <w:link w:val="ab"/>
    <w:uiPriority w:val="99"/>
    <w:semiHidden/>
    <w:unhideWhenUsed/>
    <w:rsid w:val="00D03923"/>
    <w:rPr>
      <w:rFonts w:ascii="Segoe UI" w:hAnsi="Segoe UI" w:cs="Segoe UI"/>
      <w:sz w:val="18"/>
      <w:szCs w:val="18"/>
    </w:rPr>
  </w:style>
  <w:style w:type="character" w:customStyle="1" w:styleId="ab">
    <w:name w:val="Текст выноски Знак"/>
    <w:basedOn w:val="a0"/>
    <w:link w:val="aa"/>
    <w:uiPriority w:val="99"/>
    <w:semiHidden/>
    <w:rsid w:val="00D03923"/>
    <w:rPr>
      <w:rFonts w:ascii="Segoe UI" w:eastAsia="Times New Roman" w:hAnsi="Segoe UI" w:cs="Segoe UI"/>
      <w:sz w:val="18"/>
      <w:szCs w:val="18"/>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75F734-E475-44BD-BB1F-D43DF31EC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9427</Words>
  <Characters>53735</Characters>
  <Application>Microsoft Office Word</Application>
  <DocSecurity>0</DocSecurity>
  <Lines>447</Lines>
  <Paragraphs>126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63036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Admins</dc:creator>
  <cp:keywords/>
  <dc:description/>
  <cp:lastModifiedBy>Пользователь Windows</cp:lastModifiedBy>
  <cp:revision>2</cp:revision>
  <cp:lastPrinted>2026-08-11T11:30:00Z</cp:lastPrinted>
  <dcterms:created xsi:type="dcterms:W3CDTF">2026-10-09T13:04:00Z</dcterms:created>
  <dcterms:modified xsi:type="dcterms:W3CDTF">2026-10-09T13:04:00Z</dcterms:modified>
</cp:coreProperties>
</file>