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E290" w14:textId="77777777" w:rsidR="00C51981" w:rsidRPr="00302382" w:rsidRDefault="00C51981" w:rsidP="00C51981">
      <w:pPr>
        <w:spacing w:before="74"/>
        <w:ind w:right="20"/>
        <w:jc w:val="center"/>
        <w:rPr>
          <w:b/>
          <w:sz w:val="28"/>
        </w:rPr>
      </w:pPr>
      <w:r w:rsidRPr="00302382">
        <w:rPr>
          <w:b/>
          <w:sz w:val="28"/>
        </w:rPr>
        <w:t>Академія</w:t>
      </w:r>
      <w:r w:rsidRPr="00302382">
        <w:rPr>
          <w:b/>
          <w:spacing w:val="-6"/>
          <w:sz w:val="28"/>
        </w:rPr>
        <w:t xml:space="preserve"> </w:t>
      </w:r>
      <w:r w:rsidRPr="00302382">
        <w:rPr>
          <w:b/>
          <w:sz w:val="28"/>
        </w:rPr>
        <w:t>праці,</w:t>
      </w:r>
      <w:r w:rsidRPr="00302382">
        <w:rPr>
          <w:b/>
          <w:spacing w:val="-4"/>
          <w:sz w:val="28"/>
        </w:rPr>
        <w:t xml:space="preserve"> </w:t>
      </w:r>
      <w:r w:rsidRPr="00302382">
        <w:rPr>
          <w:b/>
          <w:sz w:val="28"/>
        </w:rPr>
        <w:t>соціальних</w:t>
      </w:r>
      <w:r w:rsidRPr="00302382">
        <w:rPr>
          <w:b/>
          <w:spacing w:val="-1"/>
          <w:sz w:val="28"/>
        </w:rPr>
        <w:t xml:space="preserve"> </w:t>
      </w:r>
      <w:r w:rsidRPr="00302382">
        <w:rPr>
          <w:b/>
          <w:sz w:val="28"/>
        </w:rPr>
        <w:t>відносин</w:t>
      </w:r>
      <w:r w:rsidRPr="00302382">
        <w:rPr>
          <w:b/>
          <w:spacing w:val="-3"/>
          <w:sz w:val="28"/>
        </w:rPr>
        <w:t xml:space="preserve"> </w:t>
      </w:r>
      <w:r w:rsidRPr="00302382">
        <w:rPr>
          <w:b/>
          <w:sz w:val="28"/>
        </w:rPr>
        <w:t>і</w:t>
      </w:r>
      <w:r w:rsidRPr="00302382">
        <w:rPr>
          <w:b/>
          <w:spacing w:val="-3"/>
          <w:sz w:val="28"/>
        </w:rPr>
        <w:t xml:space="preserve"> </w:t>
      </w:r>
      <w:r w:rsidRPr="00302382">
        <w:rPr>
          <w:b/>
          <w:sz w:val="28"/>
        </w:rPr>
        <w:t>туризму</w:t>
      </w:r>
    </w:p>
    <w:p w14:paraId="5DD5950A" w14:textId="77777777" w:rsidR="00C51981" w:rsidRDefault="00C51981" w:rsidP="00C51981">
      <w:pPr>
        <w:pStyle w:val="a5"/>
        <w:spacing w:before="214"/>
        <w:ind w:right="736"/>
        <w:rPr>
          <w:sz w:val="24"/>
        </w:rPr>
      </w:pPr>
      <w:r>
        <w:rPr>
          <w:i w:val="0"/>
          <w:iCs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8868E" wp14:editId="1D5EDA71">
                <wp:simplePos x="0" y="0"/>
                <wp:positionH relativeFrom="page">
                  <wp:posOffset>4168775</wp:posOffset>
                </wp:positionH>
                <wp:positionV relativeFrom="paragraph">
                  <wp:posOffset>329565</wp:posOffset>
                </wp:positionV>
                <wp:extent cx="457200" cy="0"/>
                <wp:effectExtent l="6350" t="9525" r="12700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DB36DD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25pt,25.95pt" to="364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" strokeweight=".26669mm">
                <w10:wrap anchorx="page"/>
              </v:line>
            </w:pict>
          </mc:Fallback>
        </mc:AlternateContent>
      </w:r>
      <w:r>
        <w:rPr>
          <w:i w:val="0"/>
          <w:iCs w:val="0"/>
        </w:rPr>
        <w:t>Д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Г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О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В І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Р</w:t>
      </w:r>
      <w:r w:rsidRPr="002E64A9">
        <w:rPr>
          <w:spacing w:val="-2"/>
        </w:rPr>
        <w:t xml:space="preserve"> </w:t>
      </w:r>
      <w:r w:rsidRPr="002E64A9">
        <w:rPr>
          <w:i w:val="0"/>
          <w:iCs w:val="0"/>
          <w:szCs w:val="32"/>
        </w:rPr>
        <w:t>№</w:t>
      </w:r>
      <w:r>
        <w:rPr>
          <w:i w:val="0"/>
          <w:iCs w:val="0"/>
          <w:szCs w:val="32"/>
        </w:rPr>
        <w:t xml:space="preserve"> </w:t>
      </w:r>
    </w:p>
    <w:p w14:paraId="65C37B98" w14:textId="77777777" w:rsidR="00C51981" w:rsidRPr="00113230" w:rsidRDefault="00C51981" w:rsidP="00C51981">
      <w:pPr>
        <w:pStyle w:val="1"/>
        <w:spacing w:line="321" w:lineRule="exact"/>
        <w:ind w:left="220"/>
        <w:rPr>
          <w:color w:val="000000"/>
        </w:rPr>
      </w:pPr>
      <w:r w:rsidRPr="00E6709F">
        <w:rPr>
          <w:color w:val="000000"/>
        </w:rPr>
        <w:t>про</w:t>
      </w:r>
      <w:r w:rsidRPr="00E6709F">
        <w:rPr>
          <w:color w:val="000000"/>
          <w:spacing w:val="-1"/>
        </w:rPr>
        <w:t xml:space="preserve"> </w:t>
      </w:r>
      <w:r w:rsidRPr="00E6709F">
        <w:rPr>
          <w:color w:val="000000"/>
        </w:rPr>
        <w:t>надання</w:t>
      </w:r>
      <w:r w:rsidRPr="00E6709F">
        <w:rPr>
          <w:color w:val="000000"/>
          <w:spacing w:val="-3"/>
        </w:rPr>
        <w:t xml:space="preserve"> </w:t>
      </w:r>
      <w:r w:rsidRPr="00E6709F">
        <w:rPr>
          <w:color w:val="000000"/>
        </w:rPr>
        <w:t>платної</w:t>
      </w:r>
      <w:r w:rsidRPr="00E6709F">
        <w:rPr>
          <w:color w:val="000000"/>
          <w:spacing w:val="66"/>
        </w:rPr>
        <w:t xml:space="preserve"> </w:t>
      </w:r>
      <w:r w:rsidRPr="00E6709F">
        <w:rPr>
          <w:color w:val="000000"/>
        </w:rPr>
        <w:t>освітньої</w:t>
      </w:r>
      <w:r w:rsidRPr="00E6709F">
        <w:rPr>
          <w:color w:val="000000"/>
          <w:spacing w:val="67"/>
        </w:rPr>
        <w:t xml:space="preserve"> </w:t>
      </w:r>
      <w:r w:rsidRPr="00E6709F">
        <w:rPr>
          <w:color w:val="000000"/>
        </w:rPr>
        <w:t>послуги</w:t>
      </w:r>
    </w:p>
    <w:p w14:paraId="176963B1" w14:textId="77777777" w:rsidR="00C51981" w:rsidRPr="00E6709F" w:rsidRDefault="00C51981" w:rsidP="00C51981">
      <w:pPr>
        <w:pStyle w:val="a3"/>
        <w:spacing w:before="1"/>
        <w:ind w:left="0"/>
        <w:rPr>
          <w:b/>
          <w:i/>
          <w:color w:val="000000"/>
          <w:sz w:val="16"/>
        </w:rPr>
      </w:pPr>
    </w:p>
    <w:p w14:paraId="41223F3D" w14:textId="7CE20FED" w:rsidR="00C51981" w:rsidRPr="00E6709F" w:rsidRDefault="00C51981" w:rsidP="00C51981">
      <w:pPr>
        <w:pStyle w:val="1"/>
        <w:tabs>
          <w:tab w:val="left" w:pos="5412"/>
          <w:tab w:val="left" w:pos="6012"/>
          <w:tab w:val="left" w:pos="7453"/>
          <w:tab w:val="left" w:pos="7993"/>
        </w:tabs>
        <w:spacing w:before="90"/>
        <w:ind w:right="14"/>
        <w:rPr>
          <w:color w:val="000000"/>
        </w:rPr>
      </w:pPr>
      <w:r w:rsidRPr="00E6709F">
        <w:rPr>
          <w:color w:val="000000"/>
        </w:rPr>
        <w:t>м. Київ</w:t>
      </w:r>
      <w:r w:rsidRPr="00E6709F">
        <w:rPr>
          <w:color w:val="000000"/>
        </w:rPr>
        <w:tab/>
        <w:t>«</w:t>
      </w:r>
      <w:r w:rsidR="007F0DBC">
        <w:rPr>
          <w:color w:val="000000"/>
        </w:rPr>
        <w:t>____</w:t>
      </w:r>
      <w:r w:rsidRPr="00E6709F">
        <w:rPr>
          <w:color w:val="000000"/>
        </w:rPr>
        <w:t>»</w:t>
      </w:r>
      <w:r w:rsidR="007F0DBC">
        <w:rPr>
          <w:color w:val="000000"/>
        </w:rPr>
        <w:t xml:space="preserve"> _______________</w:t>
      </w:r>
      <w:r w:rsidRPr="00E6709F">
        <w:rPr>
          <w:color w:val="000000"/>
        </w:rPr>
        <w:t xml:space="preserve">  20</w:t>
      </w:r>
      <w:r w:rsidR="007F0DBC">
        <w:rPr>
          <w:color w:val="000000"/>
        </w:rPr>
        <w:t>2</w:t>
      </w:r>
      <w:r w:rsidR="008E6E56">
        <w:rPr>
          <w:color w:val="000000"/>
        </w:rPr>
        <w:t xml:space="preserve">2 </w:t>
      </w:r>
      <w:r w:rsidRPr="00E6709F">
        <w:rPr>
          <w:color w:val="000000"/>
        </w:rPr>
        <w:t>р.</w:t>
      </w:r>
    </w:p>
    <w:p w14:paraId="41CAA046" w14:textId="78CA13E6" w:rsidR="007F0DBC" w:rsidRDefault="00C51981" w:rsidP="007F0DBC">
      <w:pPr>
        <w:pStyle w:val="a3"/>
        <w:spacing w:before="209"/>
        <w:ind w:left="0"/>
        <w:jc w:val="both"/>
        <w:rPr>
          <w:color w:val="000000"/>
        </w:rPr>
      </w:pPr>
      <w:r w:rsidRPr="005C3BB8">
        <w:rPr>
          <w:color w:val="000000"/>
        </w:rPr>
        <w:t>Академія</w:t>
      </w:r>
      <w:r w:rsidRPr="005C3BB8">
        <w:rPr>
          <w:color w:val="000000"/>
          <w:spacing w:val="3"/>
        </w:rPr>
        <w:t xml:space="preserve"> </w:t>
      </w:r>
      <w:r w:rsidRPr="005C3BB8">
        <w:rPr>
          <w:color w:val="000000"/>
        </w:rPr>
        <w:t>праці,</w:t>
      </w:r>
      <w:r w:rsidRPr="005C3BB8">
        <w:rPr>
          <w:color w:val="000000"/>
          <w:spacing w:val="61"/>
        </w:rPr>
        <w:t xml:space="preserve"> </w:t>
      </w:r>
      <w:r w:rsidRPr="005C3BB8">
        <w:rPr>
          <w:color w:val="000000"/>
        </w:rPr>
        <w:t>соціальних</w:t>
      </w:r>
      <w:r w:rsidRPr="005C3BB8">
        <w:rPr>
          <w:color w:val="000000"/>
          <w:spacing w:val="61"/>
        </w:rPr>
        <w:t xml:space="preserve"> </w:t>
      </w:r>
      <w:r w:rsidRPr="005C3BB8">
        <w:rPr>
          <w:color w:val="000000"/>
        </w:rPr>
        <w:t>відносин</w:t>
      </w:r>
      <w:r w:rsidRPr="005C3BB8">
        <w:rPr>
          <w:color w:val="000000"/>
          <w:spacing w:val="61"/>
        </w:rPr>
        <w:t xml:space="preserve"> </w:t>
      </w:r>
      <w:r w:rsidRPr="005C3BB8">
        <w:rPr>
          <w:color w:val="000000"/>
        </w:rPr>
        <w:t>і</w:t>
      </w:r>
      <w:r w:rsidRPr="005C3BB8">
        <w:rPr>
          <w:color w:val="000000"/>
          <w:spacing w:val="59"/>
        </w:rPr>
        <w:t xml:space="preserve"> </w:t>
      </w:r>
      <w:r w:rsidRPr="005C3BB8">
        <w:rPr>
          <w:color w:val="000000"/>
        </w:rPr>
        <w:t>туризму в</w:t>
      </w:r>
      <w:r w:rsidRPr="005C3BB8">
        <w:rPr>
          <w:color w:val="000000"/>
          <w:spacing w:val="61"/>
        </w:rPr>
        <w:t xml:space="preserve"> </w:t>
      </w:r>
      <w:r w:rsidRPr="005C3BB8">
        <w:rPr>
          <w:color w:val="000000"/>
        </w:rPr>
        <w:t>особі</w:t>
      </w:r>
      <w:r w:rsidRPr="005C3BB8">
        <w:rPr>
          <w:color w:val="000000"/>
          <w:spacing w:val="61"/>
        </w:rPr>
        <w:t xml:space="preserve"> </w:t>
      </w:r>
      <w:proofErr w:type="spellStart"/>
      <w:r w:rsidRPr="005C3BB8">
        <w:rPr>
          <w:color w:val="000000"/>
        </w:rPr>
        <w:t>в.о</w:t>
      </w:r>
      <w:proofErr w:type="spellEnd"/>
      <w:r w:rsidRPr="005C3BB8">
        <w:rPr>
          <w:color w:val="000000"/>
        </w:rPr>
        <w:t xml:space="preserve"> ректора </w:t>
      </w:r>
      <w:proofErr w:type="spellStart"/>
      <w:r w:rsidR="00987841" w:rsidRPr="00765E6E">
        <w:t>Сухомлин</w:t>
      </w:r>
      <w:r w:rsidR="00987841">
        <w:t>а</w:t>
      </w:r>
      <w:proofErr w:type="spellEnd"/>
      <w:r w:rsidR="00987841">
        <w:t xml:space="preserve"> </w:t>
      </w:r>
      <w:r w:rsidR="00987841">
        <w:rPr>
          <w:color w:val="000000"/>
        </w:rPr>
        <w:t>Віктора</w:t>
      </w:r>
      <w:r w:rsidR="00170BEB">
        <w:rPr>
          <w:color w:val="000000"/>
        </w:rPr>
        <w:t xml:space="preserve"> </w:t>
      </w:r>
      <w:r w:rsidR="00987841" w:rsidRPr="002E64A9">
        <w:t>Бор</w:t>
      </w:r>
      <w:r w:rsidR="002E64A9" w:rsidRPr="002E64A9">
        <w:t>и</w:t>
      </w:r>
      <w:r w:rsidR="00987841" w:rsidRPr="002E64A9">
        <w:t>сов</w:t>
      </w:r>
      <w:r w:rsidR="002E64A9">
        <w:t>и</w:t>
      </w:r>
      <w:r w:rsidR="00987841" w:rsidRPr="002E64A9">
        <w:t>ча</w:t>
      </w:r>
      <w:r w:rsidRPr="005C3BB8">
        <w:rPr>
          <w:color w:val="000000"/>
        </w:rPr>
        <w:t>,</w:t>
      </w:r>
      <w:r w:rsidR="007F0DBC">
        <w:rPr>
          <w:color w:val="000000"/>
        </w:rPr>
        <w:t xml:space="preserve"> </w:t>
      </w:r>
      <w:r w:rsidRPr="005C3BB8">
        <w:rPr>
          <w:color w:val="000000"/>
        </w:rPr>
        <w:t>як</w:t>
      </w:r>
      <w:r w:rsidR="00170BEB">
        <w:rPr>
          <w:color w:val="000000"/>
        </w:rPr>
        <w:t>а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діє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на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підставі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Статуту, (далі -</w:t>
      </w:r>
      <w:r w:rsidRPr="005C3BB8">
        <w:rPr>
          <w:color w:val="000000"/>
          <w:spacing w:val="-3"/>
        </w:rPr>
        <w:t xml:space="preserve"> </w:t>
      </w:r>
      <w:r w:rsidRPr="005C3BB8">
        <w:rPr>
          <w:b/>
          <w:color w:val="000000"/>
        </w:rPr>
        <w:t>Академія</w:t>
      </w:r>
      <w:r w:rsidRPr="005C3BB8">
        <w:rPr>
          <w:color w:val="000000"/>
        </w:rPr>
        <w:t>) та</w:t>
      </w:r>
      <w:r w:rsidR="007F0DBC">
        <w:rPr>
          <w:color w:val="000000"/>
        </w:rPr>
        <w:t xml:space="preserve"> </w:t>
      </w:r>
      <w:r w:rsidRPr="005C3BB8">
        <w:rPr>
          <w:color w:val="000000"/>
          <w:u w:val="single"/>
        </w:rPr>
        <w:t>_</w:t>
      </w:r>
      <w:r w:rsidR="007F0DBC">
        <w:rPr>
          <w:color w:val="000000"/>
        </w:rPr>
        <w:t>___________</w:t>
      </w:r>
      <w:r w:rsidR="0093225E">
        <w:rPr>
          <w:color w:val="000000"/>
        </w:rPr>
        <w:t>___</w:t>
      </w:r>
      <w:r w:rsidR="007F0DBC">
        <w:rPr>
          <w:color w:val="000000"/>
        </w:rPr>
        <w:t xml:space="preserve">______________ </w:t>
      </w:r>
    </w:p>
    <w:p w14:paraId="68DC3D18" w14:textId="588AC8D0" w:rsidR="007F0DBC" w:rsidRDefault="007F0DBC" w:rsidP="007F0DBC">
      <w:pPr>
        <w:pStyle w:val="a3"/>
        <w:spacing w:before="0"/>
        <w:ind w:left="0"/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  <w:r w:rsidR="0093225E">
        <w:rPr>
          <w:color w:val="000000"/>
        </w:rPr>
        <w:t>_____</w:t>
      </w:r>
      <w:r>
        <w:rPr>
          <w:color w:val="000000"/>
        </w:rPr>
        <w:t>____________________</w:t>
      </w:r>
    </w:p>
    <w:p w14:paraId="32809061" w14:textId="1E34AE13" w:rsidR="00C51981" w:rsidRPr="005C3BB8" w:rsidRDefault="007F0DBC" w:rsidP="007F0DBC">
      <w:pPr>
        <w:pStyle w:val="a3"/>
        <w:spacing w:before="0"/>
        <w:ind w:left="0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</w:t>
      </w:r>
      <w:r w:rsidR="00C51981" w:rsidRPr="005C3BB8">
        <w:rPr>
          <w:color w:val="000000"/>
          <w:sz w:val="16"/>
        </w:rPr>
        <w:t>(прізвище,</w:t>
      </w:r>
      <w:r w:rsidR="00C51981" w:rsidRPr="005C3BB8">
        <w:rPr>
          <w:color w:val="000000"/>
          <w:spacing w:val="-5"/>
          <w:sz w:val="16"/>
        </w:rPr>
        <w:t xml:space="preserve"> </w:t>
      </w:r>
      <w:r w:rsidR="00C51981" w:rsidRPr="005C3BB8">
        <w:rPr>
          <w:color w:val="000000"/>
          <w:sz w:val="16"/>
        </w:rPr>
        <w:t>ім’я,</w:t>
      </w:r>
      <w:r w:rsidR="00C51981" w:rsidRPr="005C3BB8">
        <w:rPr>
          <w:color w:val="000000"/>
          <w:spacing w:val="-1"/>
          <w:sz w:val="16"/>
        </w:rPr>
        <w:t xml:space="preserve"> </w:t>
      </w:r>
      <w:r w:rsidR="00C51981" w:rsidRPr="005C3BB8">
        <w:rPr>
          <w:color w:val="000000"/>
          <w:sz w:val="16"/>
        </w:rPr>
        <w:t>по</w:t>
      </w:r>
      <w:r w:rsidR="00C51981" w:rsidRPr="005C3BB8">
        <w:rPr>
          <w:color w:val="000000"/>
          <w:spacing w:val="-5"/>
          <w:sz w:val="16"/>
        </w:rPr>
        <w:t xml:space="preserve"> </w:t>
      </w:r>
      <w:r w:rsidR="00C51981" w:rsidRPr="005C3BB8">
        <w:rPr>
          <w:color w:val="000000"/>
          <w:sz w:val="16"/>
        </w:rPr>
        <w:t>батькові</w:t>
      </w:r>
      <w:r w:rsidR="00C51981" w:rsidRPr="005C3BB8">
        <w:rPr>
          <w:color w:val="000000"/>
          <w:spacing w:val="-2"/>
          <w:sz w:val="16"/>
        </w:rPr>
        <w:t xml:space="preserve"> </w:t>
      </w:r>
      <w:r w:rsidR="00C51981" w:rsidRPr="005C3BB8">
        <w:rPr>
          <w:color w:val="000000"/>
          <w:sz w:val="16"/>
        </w:rPr>
        <w:t>фізичної</w:t>
      </w:r>
      <w:r w:rsidR="00C51981" w:rsidRPr="005C3BB8">
        <w:rPr>
          <w:color w:val="000000"/>
          <w:spacing w:val="-3"/>
          <w:sz w:val="16"/>
        </w:rPr>
        <w:t xml:space="preserve"> </w:t>
      </w:r>
      <w:r w:rsidR="00C51981" w:rsidRPr="005C3BB8">
        <w:rPr>
          <w:color w:val="000000"/>
          <w:sz w:val="16"/>
        </w:rPr>
        <w:t>особи,</w:t>
      </w:r>
      <w:r w:rsidR="00C51981" w:rsidRPr="005C3BB8">
        <w:rPr>
          <w:color w:val="000000"/>
          <w:spacing w:val="-2"/>
          <w:sz w:val="16"/>
        </w:rPr>
        <w:t xml:space="preserve"> </w:t>
      </w:r>
      <w:r w:rsidR="00C51981" w:rsidRPr="005C3BB8">
        <w:rPr>
          <w:color w:val="000000"/>
          <w:sz w:val="16"/>
        </w:rPr>
        <w:t>яка</w:t>
      </w:r>
      <w:r w:rsidR="00C51981" w:rsidRPr="005C3BB8">
        <w:rPr>
          <w:color w:val="000000"/>
          <w:spacing w:val="-4"/>
          <w:sz w:val="16"/>
        </w:rPr>
        <w:t xml:space="preserve"> </w:t>
      </w:r>
      <w:r w:rsidR="00C51981" w:rsidRPr="005C3BB8">
        <w:rPr>
          <w:color w:val="000000"/>
          <w:sz w:val="16"/>
        </w:rPr>
        <w:t>замовляє</w:t>
      </w:r>
      <w:r w:rsidR="00C51981" w:rsidRPr="005C3BB8">
        <w:rPr>
          <w:color w:val="000000"/>
          <w:spacing w:val="-3"/>
          <w:sz w:val="16"/>
        </w:rPr>
        <w:t xml:space="preserve"> </w:t>
      </w:r>
      <w:r w:rsidR="00C51981" w:rsidRPr="005C3BB8">
        <w:rPr>
          <w:color w:val="000000"/>
          <w:sz w:val="16"/>
        </w:rPr>
        <w:t>освітню</w:t>
      </w:r>
      <w:r w:rsidR="00C51981" w:rsidRPr="005C3BB8">
        <w:rPr>
          <w:color w:val="000000"/>
          <w:spacing w:val="-4"/>
          <w:sz w:val="16"/>
        </w:rPr>
        <w:t xml:space="preserve"> </w:t>
      </w:r>
      <w:r w:rsidR="00C51981" w:rsidRPr="005C3BB8">
        <w:rPr>
          <w:color w:val="000000"/>
          <w:sz w:val="16"/>
        </w:rPr>
        <w:t>послугу)</w:t>
      </w:r>
    </w:p>
    <w:p w14:paraId="75E100A9" w14:textId="5F46C620" w:rsidR="007F0DBC" w:rsidRDefault="00C51981" w:rsidP="007F0DBC">
      <w:pPr>
        <w:tabs>
          <w:tab w:val="left" w:pos="10685"/>
        </w:tabs>
        <w:spacing w:line="230" w:lineRule="exact"/>
        <w:jc w:val="both"/>
        <w:rPr>
          <w:color w:val="000000"/>
          <w:spacing w:val="-1"/>
          <w:sz w:val="20"/>
        </w:rPr>
      </w:pPr>
      <w:r w:rsidRPr="005C3BB8">
        <w:rPr>
          <w:color w:val="000000"/>
          <w:sz w:val="24"/>
          <w:szCs w:val="32"/>
        </w:rPr>
        <w:t>(далі</w:t>
      </w:r>
      <w:r w:rsidRPr="005C3BB8">
        <w:rPr>
          <w:color w:val="000000"/>
          <w:spacing w:val="-3"/>
          <w:sz w:val="24"/>
          <w:szCs w:val="32"/>
        </w:rPr>
        <w:t xml:space="preserve"> </w:t>
      </w:r>
      <w:r w:rsidRPr="005C3BB8">
        <w:rPr>
          <w:color w:val="000000"/>
          <w:sz w:val="24"/>
          <w:szCs w:val="32"/>
        </w:rPr>
        <w:t xml:space="preserve">- </w:t>
      </w:r>
      <w:r w:rsidRPr="005C3BB8">
        <w:rPr>
          <w:b/>
          <w:bCs/>
          <w:color w:val="000000"/>
          <w:sz w:val="24"/>
          <w:szCs w:val="32"/>
        </w:rPr>
        <w:t>Замовник</w:t>
      </w:r>
      <w:r w:rsidRPr="005C3BB8">
        <w:rPr>
          <w:color w:val="000000"/>
          <w:sz w:val="24"/>
          <w:szCs w:val="32"/>
        </w:rPr>
        <w:t>)</w:t>
      </w:r>
      <w:r w:rsidRPr="005C3BB8">
        <w:rPr>
          <w:color w:val="000000"/>
          <w:spacing w:val="-3"/>
          <w:sz w:val="21"/>
          <w:szCs w:val="24"/>
        </w:rPr>
        <w:t xml:space="preserve"> </w:t>
      </w:r>
      <w:r w:rsidRPr="005C3BB8">
        <w:rPr>
          <w:color w:val="000000"/>
          <w:sz w:val="24"/>
          <w:szCs w:val="32"/>
        </w:rPr>
        <w:t>для</w:t>
      </w:r>
      <w:r w:rsidRPr="005C3BB8">
        <w:rPr>
          <w:color w:val="000000"/>
          <w:spacing w:val="-1"/>
          <w:sz w:val="20"/>
        </w:rPr>
        <w:t xml:space="preserve"> </w:t>
      </w:r>
      <w:r w:rsidR="007F0DBC">
        <w:rPr>
          <w:color w:val="000000"/>
          <w:spacing w:val="-1"/>
          <w:sz w:val="20"/>
        </w:rPr>
        <w:t>_____________________________________________</w:t>
      </w:r>
      <w:r w:rsidR="0093225E">
        <w:rPr>
          <w:color w:val="000000"/>
          <w:spacing w:val="-1"/>
          <w:sz w:val="20"/>
        </w:rPr>
        <w:t>_______</w:t>
      </w:r>
      <w:r w:rsidR="007F0DBC">
        <w:rPr>
          <w:color w:val="000000"/>
          <w:spacing w:val="-1"/>
          <w:sz w:val="20"/>
        </w:rPr>
        <w:t>_______________________</w:t>
      </w:r>
    </w:p>
    <w:p w14:paraId="05D3597E" w14:textId="0B4F8F57" w:rsidR="00C51981" w:rsidRPr="005C3BB8" w:rsidRDefault="007F0DBC" w:rsidP="007F0DBC">
      <w:pPr>
        <w:tabs>
          <w:tab w:val="left" w:pos="10685"/>
        </w:tabs>
        <w:spacing w:line="230" w:lineRule="exac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</w:t>
      </w:r>
      <w:r w:rsidR="00C51981" w:rsidRPr="005C3BB8">
        <w:rPr>
          <w:color w:val="000000"/>
          <w:sz w:val="16"/>
        </w:rPr>
        <w:t>(прізвище,</w:t>
      </w:r>
      <w:r w:rsidR="00C51981" w:rsidRPr="005C3BB8">
        <w:rPr>
          <w:color w:val="000000"/>
          <w:spacing w:val="-5"/>
          <w:sz w:val="16"/>
        </w:rPr>
        <w:t xml:space="preserve"> </w:t>
      </w:r>
      <w:r w:rsidR="00C51981" w:rsidRPr="005C3BB8">
        <w:rPr>
          <w:color w:val="000000"/>
          <w:sz w:val="16"/>
        </w:rPr>
        <w:t>ім’я,</w:t>
      </w:r>
      <w:r w:rsidR="00C51981" w:rsidRPr="005C3BB8">
        <w:rPr>
          <w:color w:val="000000"/>
          <w:spacing w:val="-2"/>
          <w:sz w:val="16"/>
        </w:rPr>
        <w:t xml:space="preserve"> </w:t>
      </w:r>
      <w:r w:rsidR="00C51981" w:rsidRPr="005C3BB8">
        <w:rPr>
          <w:color w:val="000000"/>
          <w:sz w:val="16"/>
        </w:rPr>
        <w:t>по</w:t>
      </w:r>
      <w:r w:rsidR="00C51981" w:rsidRPr="005C3BB8">
        <w:rPr>
          <w:color w:val="000000"/>
          <w:spacing w:val="-3"/>
          <w:sz w:val="16"/>
        </w:rPr>
        <w:t xml:space="preserve"> </w:t>
      </w:r>
      <w:r w:rsidR="00C51981" w:rsidRPr="005C3BB8">
        <w:rPr>
          <w:color w:val="000000"/>
          <w:sz w:val="16"/>
        </w:rPr>
        <w:t>батькові</w:t>
      </w:r>
      <w:r w:rsidR="00C51981" w:rsidRPr="005C3BB8">
        <w:rPr>
          <w:color w:val="000000"/>
          <w:spacing w:val="-4"/>
          <w:sz w:val="16"/>
        </w:rPr>
        <w:t xml:space="preserve"> </w:t>
      </w:r>
      <w:r w:rsidR="00C51981" w:rsidRPr="005C3BB8">
        <w:rPr>
          <w:color w:val="000000"/>
          <w:sz w:val="16"/>
        </w:rPr>
        <w:t>фізичної</w:t>
      </w:r>
      <w:r w:rsidR="00C51981" w:rsidRPr="005C3BB8">
        <w:rPr>
          <w:color w:val="000000"/>
          <w:spacing w:val="-2"/>
          <w:sz w:val="16"/>
        </w:rPr>
        <w:t xml:space="preserve"> </w:t>
      </w:r>
      <w:r w:rsidR="00C51981" w:rsidRPr="005C3BB8">
        <w:rPr>
          <w:color w:val="000000"/>
          <w:sz w:val="16"/>
        </w:rPr>
        <w:t>особи,</w:t>
      </w:r>
      <w:r w:rsidR="00C51981" w:rsidRPr="005C3BB8">
        <w:rPr>
          <w:color w:val="000000"/>
          <w:spacing w:val="-1"/>
          <w:sz w:val="16"/>
        </w:rPr>
        <w:t xml:space="preserve"> </w:t>
      </w:r>
      <w:r w:rsidR="00C51981" w:rsidRPr="005C3BB8">
        <w:rPr>
          <w:color w:val="000000"/>
          <w:sz w:val="16"/>
        </w:rPr>
        <w:t>яка</w:t>
      </w:r>
      <w:r w:rsidR="00C51981" w:rsidRPr="005C3BB8">
        <w:rPr>
          <w:color w:val="000000"/>
          <w:spacing w:val="-7"/>
          <w:sz w:val="16"/>
        </w:rPr>
        <w:t xml:space="preserve"> </w:t>
      </w:r>
      <w:r w:rsidR="00C51981" w:rsidRPr="005C3BB8">
        <w:rPr>
          <w:color w:val="000000"/>
          <w:sz w:val="16"/>
        </w:rPr>
        <w:t>навчається)</w:t>
      </w:r>
    </w:p>
    <w:p w14:paraId="29EB988F" w14:textId="1AA0396D" w:rsidR="00C51981" w:rsidRPr="005C3BB8" w:rsidRDefault="00C51981" w:rsidP="007F0DBC">
      <w:pPr>
        <w:spacing w:line="230" w:lineRule="exact"/>
        <w:jc w:val="both"/>
        <w:rPr>
          <w:b/>
          <w:bCs/>
          <w:color w:val="000000"/>
        </w:rPr>
      </w:pPr>
      <w:r w:rsidRPr="005C3BB8">
        <w:rPr>
          <w:color w:val="000000"/>
          <w:sz w:val="24"/>
          <w:szCs w:val="24"/>
        </w:rPr>
        <w:t>(далі</w:t>
      </w:r>
      <w:r w:rsidRPr="005C3BB8">
        <w:rPr>
          <w:color w:val="000000"/>
          <w:spacing w:val="-4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-</w:t>
      </w:r>
      <w:r w:rsidRPr="005C3BB8">
        <w:rPr>
          <w:color w:val="000000"/>
          <w:spacing w:val="-3"/>
          <w:sz w:val="24"/>
          <w:szCs w:val="24"/>
        </w:rPr>
        <w:t xml:space="preserve"> </w:t>
      </w:r>
      <w:r w:rsidRPr="005C3BB8">
        <w:rPr>
          <w:b/>
          <w:bCs/>
          <w:color w:val="000000"/>
          <w:sz w:val="24"/>
          <w:szCs w:val="24"/>
        </w:rPr>
        <w:t>Здобувач</w:t>
      </w:r>
      <w:r w:rsidRPr="005C3BB8">
        <w:rPr>
          <w:color w:val="000000"/>
          <w:sz w:val="24"/>
          <w:szCs w:val="24"/>
        </w:rPr>
        <w:t xml:space="preserve">), </w:t>
      </w:r>
      <w:bookmarkStart w:id="0" w:name="_Hlk74488454"/>
      <w:r w:rsidRPr="005C3BB8">
        <w:rPr>
          <w:color w:val="000000"/>
        </w:rPr>
        <w:t xml:space="preserve">Академія, Замовник та </w:t>
      </w:r>
      <w:r w:rsidR="00A81194">
        <w:rPr>
          <w:lang w:bidi="fa-IR"/>
        </w:rPr>
        <w:t>Здобувач</w:t>
      </w:r>
      <w:r w:rsidRPr="005C3BB8">
        <w:t xml:space="preserve">  іменовані надалі разом "Сторони" уклали </w:t>
      </w:r>
      <w:r w:rsidRPr="005C3BB8">
        <w:rPr>
          <w:color w:val="000000"/>
        </w:rPr>
        <w:t>договір</w:t>
      </w:r>
      <w:r w:rsidRPr="005C3BB8">
        <w:t xml:space="preserve"> № </w:t>
      </w:r>
      <w:r w:rsidR="007F0DBC">
        <w:t>____________</w:t>
      </w:r>
      <w:r w:rsidRPr="005C3BB8">
        <w:t xml:space="preserve">  від </w:t>
      </w:r>
      <w:r w:rsidR="007F0DBC">
        <w:t>«____»______________202</w:t>
      </w:r>
      <w:r w:rsidR="008E6E56">
        <w:t>2</w:t>
      </w:r>
      <w:r w:rsidR="007F0DBC">
        <w:t xml:space="preserve"> р. </w:t>
      </w:r>
      <w:r w:rsidRPr="005C3BB8">
        <w:rPr>
          <w:color w:val="000000"/>
        </w:rPr>
        <w:t>про</w:t>
      </w:r>
      <w:r>
        <w:rPr>
          <w:color w:val="000000"/>
        </w:rPr>
        <w:t xml:space="preserve"> навчання у закладі </w:t>
      </w:r>
      <w:r w:rsidR="00D04006">
        <w:rPr>
          <w:color w:val="000000"/>
        </w:rPr>
        <w:t xml:space="preserve">вищої освіти </w:t>
      </w:r>
      <w:r>
        <w:rPr>
          <w:color w:val="000000"/>
        </w:rPr>
        <w:t>та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надання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платної</w:t>
      </w:r>
      <w:r w:rsidRPr="005C3BB8">
        <w:rPr>
          <w:color w:val="000000"/>
          <w:spacing w:val="66"/>
        </w:rPr>
        <w:t xml:space="preserve"> </w:t>
      </w:r>
      <w:r w:rsidRPr="005C3BB8">
        <w:rPr>
          <w:color w:val="000000"/>
        </w:rPr>
        <w:t>освітньої</w:t>
      </w:r>
      <w:r w:rsidRPr="005C3BB8">
        <w:rPr>
          <w:color w:val="000000"/>
          <w:spacing w:val="67"/>
        </w:rPr>
        <w:t xml:space="preserve"> </w:t>
      </w:r>
      <w:r w:rsidRPr="005C3BB8">
        <w:rPr>
          <w:color w:val="000000"/>
        </w:rPr>
        <w:t xml:space="preserve">послуги </w:t>
      </w:r>
      <w:r w:rsidRPr="005C3BB8">
        <w:t>(далі "Договір") на наступних умовах:</w:t>
      </w:r>
    </w:p>
    <w:bookmarkEnd w:id="0"/>
    <w:p w14:paraId="4E487599" w14:textId="77777777" w:rsidR="00C51981" w:rsidRPr="005C3BB8" w:rsidRDefault="00C51981" w:rsidP="00C51981">
      <w:pPr>
        <w:pStyle w:val="3"/>
        <w:spacing w:before="186" w:line="251" w:lineRule="exact"/>
        <w:ind w:left="4572" w:firstLine="0"/>
        <w:jc w:val="left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>І.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Предмет</w:t>
      </w:r>
      <w:r w:rsidRPr="005C3BB8">
        <w:rPr>
          <w:color w:val="000000"/>
          <w:spacing w:val="-3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договору</w:t>
      </w:r>
    </w:p>
    <w:p w14:paraId="4CD44BA4" w14:textId="70925E32" w:rsidR="00C51981" w:rsidRPr="005C3BB8" w:rsidRDefault="00C51981" w:rsidP="000D293B">
      <w:pPr>
        <w:pStyle w:val="a3"/>
        <w:tabs>
          <w:tab w:val="left" w:pos="8617"/>
          <w:tab w:val="left" w:pos="8744"/>
          <w:tab w:val="left" w:pos="10234"/>
        </w:tabs>
        <w:ind w:left="0" w:right="117"/>
        <w:jc w:val="both"/>
        <w:rPr>
          <w:color w:val="000000"/>
        </w:rPr>
      </w:pPr>
      <w:r w:rsidRPr="005C3BB8">
        <w:rPr>
          <w:color w:val="000000"/>
        </w:rPr>
        <w:t>1.1.</w:t>
      </w:r>
      <w:r w:rsidRPr="005C3BB8">
        <w:rPr>
          <w:color w:val="000000"/>
          <w:spacing w:val="52"/>
        </w:rPr>
        <w:t xml:space="preserve"> </w:t>
      </w:r>
      <w:r w:rsidRPr="005C3BB8">
        <w:rPr>
          <w:color w:val="000000"/>
        </w:rPr>
        <w:t>Предметом</w:t>
      </w:r>
      <w:r w:rsidRPr="005C3BB8">
        <w:rPr>
          <w:color w:val="000000"/>
          <w:spacing w:val="52"/>
        </w:rPr>
        <w:t xml:space="preserve"> </w:t>
      </w:r>
      <w:r w:rsidRPr="005C3BB8">
        <w:rPr>
          <w:color w:val="000000"/>
        </w:rPr>
        <w:t>Договору</w:t>
      </w:r>
      <w:r w:rsidRPr="005C3BB8">
        <w:rPr>
          <w:color w:val="000000"/>
          <w:spacing w:val="51"/>
        </w:rPr>
        <w:t xml:space="preserve"> </w:t>
      </w:r>
      <w:r w:rsidRPr="005C3BB8">
        <w:rPr>
          <w:color w:val="000000"/>
        </w:rPr>
        <w:t>є</w:t>
      </w:r>
      <w:r w:rsidRPr="005C3BB8">
        <w:rPr>
          <w:color w:val="000000"/>
          <w:spacing w:val="53"/>
        </w:rPr>
        <w:t xml:space="preserve"> </w:t>
      </w:r>
      <w:r w:rsidRPr="005C3BB8">
        <w:rPr>
          <w:color w:val="000000"/>
        </w:rPr>
        <w:t xml:space="preserve">навчання </w:t>
      </w:r>
      <w:r w:rsidR="00B77618">
        <w:rPr>
          <w:color w:val="000000"/>
        </w:rPr>
        <w:t>у закладі вищої освіти</w:t>
      </w:r>
      <w:r w:rsidRPr="005C3BB8">
        <w:rPr>
          <w:color w:val="000000"/>
        </w:rPr>
        <w:t xml:space="preserve"> та  надання платної освітньої</w:t>
      </w:r>
      <w:r w:rsidRPr="005C3BB8">
        <w:rPr>
          <w:color w:val="000000"/>
          <w:spacing w:val="1"/>
        </w:rPr>
        <w:t xml:space="preserve"> </w:t>
      </w:r>
      <w:r w:rsidR="000D293B">
        <w:rPr>
          <w:color w:val="000000"/>
          <w:spacing w:val="1"/>
        </w:rPr>
        <w:t>п</w:t>
      </w:r>
      <w:r w:rsidRPr="005C3BB8">
        <w:rPr>
          <w:color w:val="000000"/>
        </w:rPr>
        <w:t>ослуги.</w:t>
      </w:r>
    </w:p>
    <w:p w14:paraId="0766C359" w14:textId="77777777" w:rsidR="00C51981" w:rsidRPr="005C3BB8" w:rsidRDefault="00C51981" w:rsidP="007F0DBC">
      <w:pPr>
        <w:pStyle w:val="3"/>
        <w:spacing w:before="0" w:line="240" w:lineRule="auto"/>
        <w:ind w:left="221" w:firstLine="0"/>
        <w:jc w:val="center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>ІІ.</w:t>
      </w:r>
      <w:r w:rsidRPr="005C3BB8">
        <w:rPr>
          <w:color w:val="000000"/>
          <w:spacing w:val="-5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Обов’язки</w:t>
      </w:r>
      <w:r w:rsidRPr="005C3BB8">
        <w:rPr>
          <w:color w:val="000000"/>
          <w:spacing w:val="-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та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права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Сторін</w:t>
      </w:r>
    </w:p>
    <w:p w14:paraId="0C60EEF9" w14:textId="77777777" w:rsidR="00A90C53" w:rsidRDefault="00C51981" w:rsidP="0093225E">
      <w:pPr>
        <w:pStyle w:val="a7"/>
        <w:tabs>
          <w:tab w:val="left" w:pos="907"/>
        </w:tabs>
        <w:spacing w:before="0"/>
        <w:ind w:left="0" w:firstLine="0"/>
        <w:rPr>
          <w:color w:val="000000"/>
          <w:sz w:val="24"/>
          <w:szCs w:val="24"/>
        </w:rPr>
      </w:pPr>
      <w:r w:rsidRPr="00A90C53">
        <w:rPr>
          <w:color w:val="000000"/>
          <w:sz w:val="24"/>
          <w:szCs w:val="24"/>
        </w:rPr>
        <w:t xml:space="preserve">2.1. </w:t>
      </w:r>
      <w:r w:rsidRPr="00A90C53">
        <w:rPr>
          <w:b/>
          <w:bCs/>
          <w:color w:val="000000"/>
          <w:sz w:val="24"/>
          <w:szCs w:val="24"/>
        </w:rPr>
        <w:t>Академія</w:t>
      </w:r>
      <w:r w:rsidRPr="00A90C53">
        <w:rPr>
          <w:color w:val="000000"/>
          <w:spacing w:val="-2"/>
          <w:sz w:val="24"/>
          <w:szCs w:val="24"/>
        </w:rPr>
        <w:t xml:space="preserve"> </w:t>
      </w:r>
      <w:r w:rsidRPr="00A90C53">
        <w:rPr>
          <w:color w:val="000000"/>
          <w:sz w:val="24"/>
          <w:szCs w:val="24"/>
        </w:rPr>
        <w:t>бере</w:t>
      </w:r>
      <w:r w:rsidRPr="00A90C53">
        <w:rPr>
          <w:color w:val="000000"/>
          <w:spacing w:val="-3"/>
          <w:sz w:val="24"/>
          <w:szCs w:val="24"/>
        </w:rPr>
        <w:t xml:space="preserve"> </w:t>
      </w:r>
      <w:r w:rsidRPr="00A90C53">
        <w:rPr>
          <w:color w:val="000000"/>
          <w:sz w:val="24"/>
          <w:szCs w:val="24"/>
        </w:rPr>
        <w:t>на</w:t>
      </w:r>
      <w:r w:rsidRPr="00A90C53">
        <w:rPr>
          <w:color w:val="000000"/>
          <w:spacing w:val="-1"/>
          <w:sz w:val="24"/>
          <w:szCs w:val="24"/>
        </w:rPr>
        <w:t xml:space="preserve"> </w:t>
      </w:r>
      <w:r w:rsidRPr="00A90C53">
        <w:rPr>
          <w:color w:val="000000"/>
          <w:sz w:val="24"/>
          <w:szCs w:val="24"/>
        </w:rPr>
        <w:t>себе</w:t>
      </w:r>
      <w:r w:rsidRPr="00A90C53">
        <w:rPr>
          <w:color w:val="000000"/>
          <w:spacing w:val="-3"/>
          <w:sz w:val="24"/>
          <w:szCs w:val="24"/>
        </w:rPr>
        <w:t xml:space="preserve"> </w:t>
      </w:r>
      <w:r w:rsidRPr="00A90C53">
        <w:rPr>
          <w:color w:val="000000"/>
          <w:sz w:val="24"/>
          <w:szCs w:val="24"/>
        </w:rPr>
        <w:t>зобов’язання:</w:t>
      </w:r>
    </w:p>
    <w:p w14:paraId="7DBC7E6D" w14:textId="00853941" w:rsidR="00C51981" w:rsidRPr="00A90C53" w:rsidRDefault="00C51981" w:rsidP="0093225E">
      <w:pPr>
        <w:pStyle w:val="a7"/>
        <w:numPr>
          <w:ilvl w:val="0"/>
          <w:numId w:val="1"/>
        </w:numPr>
        <w:tabs>
          <w:tab w:val="left" w:pos="709"/>
        </w:tabs>
        <w:spacing w:before="0"/>
        <w:ind w:left="0" w:firstLine="414"/>
        <w:rPr>
          <w:color w:val="000000"/>
          <w:sz w:val="24"/>
          <w:szCs w:val="24"/>
        </w:rPr>
      </w:pPr>
      <w:r w:rsidRPr="00A90C53">
        <w:rPr>
          <w:sz w:val="24"/>
          <w:szCs w:val="24"/>
        </w:rPr>
        <w:t>зарахувати</w:t>
      </w:r>
      <w:r w:rsidRPr="00A90C53">
        <w:rPr>
          <w:spacing w:val="38"/>
          <w:sz w:val="24"/>
          <w:szCs w:val="24"/>
        </w:rPr>
        <w:t xml:space="preserve"> </w:t>
      </w:r>
      <w:r w:rsidRPr="00A90C53">
        <w:rPr>
          <w:b/>
          <w:bCs/>
          <w:sz w:val="24"/>
          <w:szCs w:val="24"/>
        </w:rPr>
        <w:t>Здобувача</w:t>
      </w:r>
      <w:r w:rsidRPr="00A90C53">
        <w:rPr>
          <w:sz w:val="24"/>
          <w:szCs w:val="24"/>
        </w:rPr>
        <w:t xml:space="preserve"> на</w:t>
      </w:r>
      <w:r w:rsidRPr="00A90C53">
        <w:rPr>
          <w:spacing w:val="36"/>
          <w:sz w:val="24"/>
          <w:szCs w:val="24"/>
        </w:rPr>
        <w:t xml:space="preserve"> </w:t>
      </w:r>
      <w:r w:rsidRPr="00A90C53">
        <w:rPr>
          <w:sz w:val="24"/>
          <w:szCs w:val="24"/>
        </w:rPr>
        <w:t>навчан</w:t>
      </w:r>
      <w:r w:rsidRPr="00A90C53">
        <w:rPr>
          <w:rFonts w:asciiTheme="majorBidi" w:hAnsiTheme="majorBidi" w:cstheme="majorBidi"/>
          <w:sz w:val="24"/>
          <w:szCs w:val="24"/>
        </w:rPr>
        <w:t xml:space="preserve">ня </w:t>
      </w:r>
      <w:r w:rsidRPr="00E37067">
        <w:rPr>
          <w:rFonts w:asciiTheme="majorBidi" w:hAnsiTheme="majorBidi" w:cstheme="majorBidi"/>
          <w:sz w:val="24"/>
          <w:szCs w:val="24"/>
        </w:rPr>
        <w:t>на</w:t>
      </w:r>
      <w:r w:rsidR="00A90C53" w:rsidRPr="00E37067">
        <w:rPr>
          <w:rFonts w:asciiTheme="majorBidi" w:hAnsiTheme="majorBidi" w:cstheme="majorBidi"/>
          <w:sz w:val="24"/>
          <w:szCs w:val="24"/>
          <w:lang w:val="ru-RU"/>
        </w:rPr>
        <w:t>_________</w:t>
      </w:r>
      <w:r w:rsidRPr="00E37067">
        <w:rPr>
          <w:rFonts w:asciiTheme="majorBidi" w:hAnsiTheme="majorBidi" w:cstheme="majorBidi"/>
          <w:sz w:val="24"/>
          <w:szCs w:val="24"/>
        </w:rPr>
        <w:t>курс</w:t>
      </w:r>
      <w:r w:rsidR="00A90C53" w:rsidRPr="00E37067">
        <w:rPr>
          <w:rFonts w:asciiTheme="majorBidi" w:hAnsiTheme="majorBidi" w:cstheme="majorBidi"/>
          <w:sz w:val="24"/>
          <w:szCs w:val="24"/>
          <w:lang w:val="ru-RU"/>
        </w:rPr>
        <w:t xml:space="preserve">,  </w:t>
      </w:r>
      <w:r w:rsidR="00A90C53" w:rsidRPr="00E37067">
        <w:rPr>
          <w:rFonts w:asciiTheme="majorBidi" w:hAnsiTheme="majorBidi" w:cstheme="majorBidi"/>
          <w:sz w:val="24"/>
          <w:szCs w:val="24"/>
        </w:rPr>
        <w:t>рівень освіти _________</w:t>
      </w:r>
      <w:r w:rsidR="00EB2DC1">
        <w:rPr>
          <w:rFonts w:asciiTheme="majorBidi" w:hAnsiTheme="majorBidi" w:cstheme="majorBidi"/>
          <w:sz w:val="24"/>
          <w:szCs w:val="24"/>
        </w:rPr>
        <w:t>_________</w:t>
      </w:r>
      <w:r w:rsidR="00A90C53" w:rsidRPr="00E3706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523D2" w:rsidRPr="00E37067">
        <w:rPr>
          <w:rFonts w:asciiTheme="majorBidi" w:hAnsiTheme="majorBidi" w:cstheme="majorBidi"/>
          <w:sz w:val="24"/>
          <w:szCs w:val="24"/>
        </w:rPr>
        <w:t>за спеціальністю _____</w:t>
      </w:r>
      <w:r w:rsidR="007F0DBC">
        <w:rPr>
          <w:rFonts w:asciiTheme="majorBidi" w:hAnsiTheme="majorBidi" w:cstheme="majorBidi"/>
          <w:sz w:val="24"/>
          <w:szCs w:val="24"/>
        </w:rPr>
        <w:t>________________________________________________</w:t>
      </w:r>
      <w:r w:rsidR="004523D2" w:rsidRPr="00E37067">
        <w:rPr>
          <w:rFonts w:asciiTheme="majorBidi" w:hAnsiTheme="majorBidi" w:cstheme="majorBidi"/>
          <w:sz w:val="24"/>
          <w:szCs w:val="24"/>
        </w:rPr>
        <w:t>______</w:t>
      </w:r>
      <w:r w:rsidR="00EB2DC1">
        <w:rPr>
          <w:rFonts w:asciiTheme="majorBidi" w:hAnsiTheme="majorBidi" w:cstheme="majorBidi"/>
          <w:sz w:val="24"/>
          <w:szCs w:val="24"/>
        </w:rPr>
        <w:t>____</w:t>
      </w:r>
      <w:r w:rsidR="004523D2" w:rsidRPr="00E3706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523D2" w:rsidRPr="00E37067">
        <w:rPr>
          <w:rFonts w:asciiTheme="majorBidi" w:hAnsiTheme="majorBidi" w:cstheme="majorBidi"/>
          <w:sz w:val="24"/>
          <w:szCs w:val="24"/>
        </w:rPr>
        <w:t xml:space="preserve"> </w:t>
      </w:r>
      <w:r w:rsidR="004523D2" w:rsidRPr="00DF0421">
        <w:rPr>
          <w:rFonts w:asciiTheme="majorBidi" w:hAnsiTheme="majorBidi" w:cstheme="majorBidi"/>
          <w:sz w:val="24"/>
          <w:szCs w:val="24"/>
        </w:rPr>
        <w:t>форм</w:t>
      </w:r>
      <w:r w:rsidR="007F0DBC" w:rsidRPr="00DF0421">
        <w:rPr>
          <w:rFonts w:asciiTheme="majorBidi" w:hAnsiTheme="majorBidi" w:cstheme="majorBidi"/>
          <w:sz w:val="24"/>
          <w:szCs w:val="24"/>
        </w:rPr>
        <w:t>ою</w:t>
      </w:r>
      <w:r w:rsidR="004523D2" w:rsidRPr="00DF0421">
        <w:rPr>
          <w:rFonts w:asciiTheme="majorBidi" w:hAnsiTheme="majorBidi" w:cstheme="majorBidi"/>
          <w:sz w:val="24"/>
          <w:szCs w:val="24"/>
        </w:rPr>
        <w:t xml:space="preserve"> навчання _____________</w:t>
      </w:r>
      <w:r w:rsidR="00EB2DC1" w:rsidRPr="00DF0421">
        <w:rPr>
          <w:rFonts w:asciiTheme="majorBidi" w:hAnsiTheme="majorBidi" w:cstheme="majorBidi"/>
          <w:sz w:val="24"/>
          <w:szCs w:val="24"/>
        </w:rPr>
        <w:t>__</w:t>
      </w:r>
      <w:r w:rsidR="004523D2" w:rsidRPr="00DF0421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DF0421">
        <w:rPr>
          <w:rFonts w:asciiTheme="majorBidi" w:hAnsiTheme="majorBidi" w:cstheme="majorBidi"/>
          <w:sz w:val="24"/>
          <w:szCs w:val="24"/>
        </w:rPr>
        <w:t xml:space="preserve"> </w:t>
      </w:r>
      <w:r w:rsidRPr="00DF0421">
        <w:rPr>
          <w:sz w:val="24"/>
          <w:szCs w:val="24"/>
        </w:rPr>
        <w:t>після</w:t>
      </w:r>
      <w:r w:rsidRPr="00DF0421">
        <w:rPr>
          <w:spacing w:val="39"/>
          <w:sz w:val="24"/>
          <w:szCs w:val="24"/>
        </w:rPr>
        <w:t xml:space="preserve"> </w:t>
      </w:r>
      <w:r w:rsidRPr="00DF0421">
        <w:rPr>
          <w:sz w:val="24"/>
          <w:szCs w:val="24"/>
        </w:rPr>
        <w:t>виконання</w:t>
      </w:r>
      <w:r w:rsidRPr="00DF0421">
        <w:rPr>
          <w:spacing w:val="37"/>
          <w:sz w:val="24"/>
          <w:szCs w:val="24"/>
        </w:rPr>
        <w:t xml:space="preserve"> </w:t>
      </w:r>
      <w:r w:rsidRPr="00DF0421">
        <w:rPr>
          <w:sz w:val="24"/>
          <w:szCs w:val="24"/>
        </w:rPr>
        <w:t>вимог</w:t>
      </w:r>
      <w:r w:rsidRPr="00DF0421">
        <w:rPr>
          <w:spacing w:val="42"/>
          <w:sz w:val="24"/>
          <w:szCs w:val="24"/>
        </w:rPr>
        <w:t xml:space="preserve"> </w:t>
      </w:r>
      <w:r w:rsidR="00DF0421" w:rsidRPr="00DF0421">
        <w:rPr>
          <w:sz w:val="24"/>
          <w:szCs w:val="24"/>
          <w:lang w:eastAsia="ru-RU"/>
        </w:rPr>
        <w:t>Порядку</w:t>
      </w:r>
      <w:r w:rsidR="00DF0421" w:rsidRPr="00DF0421">
        <w:rPr>
          <w:b/>
          <w:bCs/>
          <w:sz w:val="24"/>
          <w:szCs w:val="24"/>
          <w:lang w:eastAsia="ru-RU"/>
        </w:rPr>
        <w:t xml:space="preserve"> </w:t>
      </w:r>
      <w:r w:rsidR="00DF0421" w:rsidRPr="00DF0421">
        <w:rPr>
          <w:bCs/>
          <w:sz w:val="24"/>
          <w:szCs w:val="24"/>
          <w:lang w:eastAsia="ru-RU"/>
        </w:rPr>
        <w:t>прийому на навчання до вищих навчальних закладів для здобуття вищої освіти в 2022 році</w:t>
      </w:r>
      <w:r w:rsidRPr="00DF0421">
        <w:rPr>
          <w:sz w:val="24"/>
          <w:szCs w:val="24"/>
        </w:rPr>
        <w:t xml:space="preserve">, </w:t>
      </w:r>
      <w:r w:rsidR="007F0DBC" w:rsidRPr="00DF0421">
        <w:rPr>
          <w:sz w:val="24"/>
          <w:szCs w:val="24"/>
        </w:rPr>
        <w:t>П</w:t>
      </w:r>
      <w:r w:rsidRPr="00DF0421">
        <w:rPr>
          <w:sz w:val="24"/>
          <w:szCs w:val="24"/>
        </w:rPr>
        <w:t>равил</w:t>
      </w:r>
      <w:r w:rsidRPr="00DF0421">
        <w:rPr>
          <w:spacing w:val="-4"/>
          <w:sz w:val="24"/>
          <w:szCs w:val="24"/>
        </w:rPr>
        <w:t xml:space="preserve"> </w:t>
      </w:r>
      <w:r w:rsidRPr="00DF0421">
        <w:rPr>
          <w:sz w:val="24"/>
          <w:szCs w:val="24"/>
        </w:rPr>
        <w:t>прийому</w:t>
      </w:r>
      <w:r w:rsidRPr="00A90C53">
        <w:rPr>
          <w:spacing w:val="-8"/>
          <w:sz w:val="24"/>
          <w:szCs w:val="24"/>
        </w:rPr>
        <w:t xml:space="preserve"> </w:t>
      </w:r>
      <w:r w:rsidRPr="00A90C53">
        <w:rPr>
          <w:sz w:val="24"/>
          <w:szCs w:val="24"/>
        </w:rPr>
        <w:t>та</w:t>
      </w:r>
      <w:r w:rsidRPr="00A90C53">
        <w:rPr>
          <w:spacing w:val="3"/>
          <w:sz w:val="24"/>
          <w:szCs w:val="24"/>
        </w:rPr>
        <w:t xml:space="preserve"> </w:t>
      </w:r>
      <w:r w:rsidRPr="00A90C53">
        <w:rPr>
          <w:sz w:val="24"/>
          <w:szCs w:val="24"/>
        </w:rPr>
        <w:t>укладення договору;</w:t>
      </w:r>
      <w:bookmarkStart w:id="1" w:name="_GoBack"/>
      <w:bookmarkEnd w:id="1"/>
    </w:p>
    <w:p w14:paraId="434B0FBD" w14:textId="4E4B91E6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000000"/>
          <w:sz w:val="24"/>
        </w:rPr>
      </w:pPr>
      <w:r w:rsidRPr="00A90C53">
        <w:rPr>
          <w:color w:val="000000"/>
          <w:sz w:val="24"/>
          <w:szCs w:val="24"/>
        </w:rPr>
        <w:t>за письмовим зверненням</w:t>
      </w:r>
      <w:r w:rsidRPr="005C3BB8">
        <w:rPr>
          <w:color w:val="000000"/>
          <w:sz w:val="24"/>
          <w:szCs w:val="24"/>
        </w:rPr>
        <w:t xml:space="preserve"> ознайомити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b/>
          <w:bCs/>
          <w:color w:val="000000"/>
          <w:sz w:val="24"/>
        </w:rPr>
        <w:t>Замовника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та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b/>
          <w:bCs/>
          <w:color w:val="000000"/>
          <w:sz w:val="24"/>
        </w:rPr>
        <w:t>Здобувача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з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ліцензією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на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 xml:space="preserve">провадження освітньої діяльності, сертифікатами про акредитацію освітньої програми, </w:t>
      </w:r>
      <w:r w:rsidR="007F0DBC">
        <w:rPr>
          <w:color w:val="000000"/>
          <w:sz w:val="24"/>
        </w:rPr>
        <w:t>П</w:t>
      </w:r>
      <w:r w:rsidRPr="005C3BB8">
        <w:rPr>
          <w:color w:val="000000"/>
          <w:sz w:val="24"/>
        </w:rPr>
        <w:t>равилами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прийому, відомостями про обсяг прийому за кожною спеціальністю та освітнім рівнем, кількістю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місць,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виділених</w:t>
      </w:r>
      <w:r w:rsidRPr="005C3BB8">
        <w:rPr>
          <w:color w:val="000000"/>
          <w:spacing w:val="2"/>
          <w:sz w:val="24"/>
        </w:rPr>
        <w:t xml:space="preserve"> </w:t>
      </w:r>
      <w:r w:rsidRPr="005C3BB8">
        <w:rPr>
          <w:color w:val="000000"/>
          <w:sz w:val="24"/>
        </w:rPr>
        <w:t>для вступу</w:t>
      </w:r>
      <w:r w:rsidRPr="005C3BB8">
        <w:rPr>
          <w:color w:val="000000"/>
          <w:spacing w:val="-5"/>
          <w:sz w:val="24"/>
        </w:rPr>
        <w:t xml:space="preserve"> </w:t>
      </w:r>
      <w:r w:rsidRPr="005C3BB8">
        <w:rPr>
          <w:color w:val="000000"/>
          <w:sz w:val="24"/>
        </w:rPr>
        <w:t>на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пільгових</w:t>
      </w:r>
      <w:r w:rsidRPr="005C3BB8">
        <w:rPr>
          <w:color w:val="000000"/>
          <w:spacing w:val="3"/>
          <w:sz w:val="24"/>
        </w:rPr>
        <w:t xml:space="preserve"> </w:t>
      </w:r>
      <w:r w:rsidRPr="005C3BB8">
        <w:rPr>
          <w:color w:val="000000"/>
          <w:sz w:val="24"/>
        </w:rPr>
        <w:t>умовах або через публічний доступ до сайту Академії;</w:t>
      </w:r>
    </w:p>
    <w:p w14:paraId="31A78E1E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000000"/>
          <w:sz w:val="24"/>
        </w:rPr>
      </w:pPr>
      <w:r w:rsidRPr="005C3BB8">
        <w:rPr>
          <w:color w:val="000000"/>
          <w:sz w:val="24"/>
        </w:rPr>
        <w:t xml:space="preserve">здійснювати навчання </w:t>
      </w:r>
      <w:r w:rsidRPr="005C3BB8">
        <w:rPr>
          <w:b/>
          <w:bCs/>
          <w:color w:val="000000"/>
          <w:sz w:val="24"/>
        </w:rPr>
        <w:t>Здобувача</w:t>
      </w:r>
      <w:r w:rsidRPr="005C3BB8">
        <w:rPr>
          <w:color w:val="000000"/>
          <w:sz w:val="24"/>
        </w:rPr>
        <w:t xml:space="preserve"> на рівні стандартів вищої освіти відповідно до ліцензійних та сертифікованих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умов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провадження освітньої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діяльності та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інших</w:t>
      </w:r>
      <w:r w:rsidRPr="005C3BB8">
        <w:rPr>
          <w:color w:val="000000"/>
          <w:spacing w:val="2"/>
          <w:sz w:val="24"/>
        </w:rPr>
        <w:t xml:space="preserve"> </w:t>
      </w:r>
      <w:r w:rsidRPr="005C3BB8">
        <w:rPr>
          <w:color w:val="000000"/>
          <w:sz w:val="24"/>
        </w:rPr>
        <w:t>вимог законодавства;</w:t>
      </w:r>
    </w:p>
    <w:p w14:paraId="0403E12E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FF0000"/>
          <w:sz w:val="24"/>
        </w:rPr>
      </w:pPr>
      <w:r w:rsidRPr="005C3BB8">
        <w:rPr>
          <w:color w:val="000000"/>
          <w:sz w:val="24"/>
        </w:rPr>
        <w:t xml:space="preserve">оприлюднювати на офіційному </w:t>
      </w:r>
      <w:r w:rsidRPr="005C3BB8">
        <w:rPr>
          <w:sz w:val="24"/>
        </w:rPr>
        <w:t xml:space="preserve">веб-сайті </w:t>
      </w:r>
      <w:r w:rsidRPr="005C3BB8">
        <w:rPr>
          <w:b/>
          <w:bCs/>
          <w:sz w:val="24"/>
        </w:rPr>
        <w:t>Академії</w:t>
      </w:r>
      <w:r w:rsidRPr="005C3BB8">
        <w:rPr>
          <w:sz w:val="24"/>
        </w:rPr>
        <w:t xml:space="preserve"> https://www.socosvita.kiev.ua</w:t>
      </w:r>
      <w:r w:rsidRPr="005C3BB8">
        <w:rPr>
          <w:color w:val="000000"/>
          <w:sz w:val="24"/>
        </w:rPr>
        <w:t xml:space="preserve"> інформаційних стендах та в будь-який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інший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спосіб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інформацію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про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реалізацію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своїх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прав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і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виконання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зобов’язань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та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необхідність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дотримання</w:t>
      </w:r>
      <w:r w:rsidRPr="005C3BB8">
        <w:rPr>
          <w:color w:val="000000"/>
          <w:spacing w:val="-5"/>
          <w:sz w:val="24"/>
        </w:rPr>
        <w:t xml:space="preserve"> </w:t>
      </w:r>
      <w:r w:rsidRPr="005C3BB8">
        <w:rPr>
          <w:b/>
          <w:bCs/>
          <w:color w:val="000000"/>
          <w:sz w:val="24"/>
        </w:rPr>
        <w:t>Здобувачем</w:t>
      </w:r>
      <w:r w:rsidRPr="005C3BB8">
        <w:rPr>
          <w:color w:val="000000"/>
          <w:spacing w:val="-3"/>
          <w:sz w:val="24"/>
        </w:rPr>
        <w:t xml:space="preserve"> </w:t>
      </w:r>
      <w:r w:rsidRPr="005C3BB8">
        <w:rPr>
          <w:color w:val="000000"/>
          <w:sz w:val="24"/>
        </w:rPr>
        <w:t>вимог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законодавства, статуту</w:t>
      </w:r>
      <w:r w:rsidRPr="005C3BB8">
        <w:rPr>
          <w:color w:val="000000"/>
          <w:spacing w:val="-6"/>
          <w:sz w:val="24"/>
        </w:rPr>
        <w:t xml:space="preserve"> </w:t>
      </w:r>
      <w:r w:rsidRPr="005C3BB8">
        <w:rPr>
          <w:color w:val="000000"/>
          <w:sz w:val="24"/>
        </w:rPr>
        <w:t>та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правил</w:t>
      </w:r>
      <w:r w:rsidRPr="005C3BB8">
        <w:rPr>
          <w:color w:val="000000"/>
          <w:spacing w:val="-3"/>
          <w:sz w:val="24"/>
        </w:rPr>
        <w:t xml:space="preserve"> </w:t>
      </w:r>
      <w:r w:rsidRPr="005C3BB8">
        <w:rPr>
          <w:color w:val="000000"/>
          <w:sz w:val="24"/>
        </w:rPr>
        <w:t>внутрішнього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розпорядку</w:t>
      </w:r>
      <w:r w:rsidRPr="005C3BB8">
        <w:rPr>
          <w:color w:val="000000"/>
          <w:spacing w:val="2"/>
          <w:sz w:val="24"/>
        </w:rPr>
        <w:t xml:space="preserve"> </w:t>
      </w:r>
      <w:r w:rsidRPr="005C3BB8">
        <w:rPr>
          <w:b/>
          <w:bCs/>
          <w:color w:val="000000"/>
          <w:sz w:val="24"/>
        </w:rPr>
        <w:t>Академії</w:t>
      </w:r>
      <w:r w:rsidRPr="005C3BB8">
        <w:rPr>
          <w:color w:val="000000"/>
          <w:sz w:val="24"/>
        </w:rPr>
        <w:t>;</w:t>
      </w:r>
    </w:p>
    <w:p w14:paraId="23E251BE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  <w:tab w:val="left" w:pos="5633"/>
        </w:tabs>
        <w:spacing w:before="0" w:line="228" w:lineRule="auto"/>
        <w:ind w:left="0" w:right="121" w:firstLine="414"/>
        <w:rPr>
          <w:color w:val="000000"/>
          <w:sz w:val="24"/>
          <w:szCs w:val="24"/>
        </w:rPr>
      </w:pPr>
      <w:r w:rsidRPr="005C3BB8">
        <w:rPr>
          <w:color w:val="000000"/>
          <w:sz w:val="24"/>
        </w:rPr>
        <w:t xml:space="preserve">видати </w:t>
      </w:r>
      <w:r w:rsidRPr="005C3BB8">
        <w:rPr>
          <w:b/>
          <w:bCs/>
          <w:color w:val="000000"/>
          <w:sz w:val="24"/>
        </w:rPr>
        <w:t>Здобувачу</w:t>
      </w:r>
      <w:r w:rsidRPr="005C3BB8">
        <w:rPr>
          <w:color w:val="000000"/>
          <w:sz w:val="24"/>
        </w:rPr>
        <w:t xml:space="preserve"> документ про вищу освіту за умови виконання ним освітньої програми в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обсязі,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необхідному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для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здобуття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відповідного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ступеня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вищої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освіти,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та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наявності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акредитації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освітньої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програми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на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момент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завершення навчання здобувача;</w:t>
      </w:r>
    </w:p>
    <w:p w14:paraId="3C66AA0F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709"/>
          <w:tab w:val="left" w:pos="820"/>
          <w:tab w:val="left" w:pos="821"/>
        </w:tabs>
        <w:spacing w:before="0" w:line="228" w:lineRule="auto"/>
        <w:ind w:left="0" w:right="121" w:firstLine="414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у випадку корегування плати за надання освітньої послуги інформувати про це </w:t>
      </w:r>
      <w:r w:rsidRPr="005C3BB8">
        <w:rPr>
          <w:b/>
          <w:bCs/>
          <w:color w:val="000000"/>
          <w:sz w:val="24"/>
          <w:szCs w:val="24"/>
        </w:rPr>
        <w:t xml:space="preserve">Замовника </w:t>
      </w:r>
      <w:r w:rsidRPr="005C3BB8">
        <w:rPr>
          <w:bCs/>
          <w:color w:val="000000"/>
          <w:sz w:val="24"/>
          <w:szCs w:val="24"/>
        </w:rPr>
        <w:t>або</w:t>
      </w:r>
      <w:r w:rsidRPr="005C3BB8">
        <w:rPr>
          <w:b/>
          <w:bCs/>
          <w:color w:val="000000"/>
          <w:sz w:val="24"/>
          <w:szCs w:val="24"/>
        </w:rPr>
        <w:t xml:space="preserve"> Здобувача</w:t>
      </w:r>
      <w:r w:rsidRPr="005C3BB8">
        <w:rPr>
          <w:color w:val="000000"/>
          <w:sz w:val="24"/>
          <w:szCs w:val="24"/>
        </w:rPr>
        <w:t xml:space="preserve"> через офіційні веб-сайти </w:t>
      </w:r>
      <w:r w:rsidRPr="005C3BB8">
        <w:rPr>
          <w:b/>
          <w:bCs/>
          <w:color w:val="000000"/>
          <w:sz w:val="24"/>
          <w:szCs w:val="24"/>
        </w:rPr>
        <w:t>Академії</w:t>
      </w:r>
      <w:r w:rsidRPr="005C3BB8">
        <w:t xml:space="preserve"> </w:t>
      </w:r>
      <w:r w:rsidRPr="005C3BB8">
        <w:rPr>
          <w:b/>
          <w:bCs/>
          <w:color w:val="000000"/>
          <w:sz w:val="24"/>
          <w:szCs w:val="24"/>
        </w:rPr>
        <w:t>https://www.socosvita.kiev.ua</w:t>
      </w:r>
      <w:r w:rsidRPr="005C3BB8">
        <w:rPr>
          <w:color w:val="000000"/>
          <w:sz w:val="24"/>
          <w:szCs w:val="24"/>
        </w:rPr>
        <w:t>;</w:t>
      </w:r>
    </w:p>
    <w:p w14:paraId="4996D897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420"/>
          <w:tab w:val="left" w:pos="709"/>
          <w:tab w:val="left" w:pos="820"/>
          <w:tab w:val="left" w:pos="821"/>
        </w:tabs>
        <w:spacing w:before="0" w:line="228" w:lineRule="auto"/>
        <w:ind w:left="0" w:right="121" w:firstLine="414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на письмові звернення </w:t>
      </w:r>
      <w:r w:rsidRPr="005C3BB8">
        <w:rPr>
          <w:b/>
          <w:bCs/>
          <w:color w:val="000000"/>
          <w:sz w:val="24"/>
          <w:szCs w:val="24"/>
        </w:rPr>
        <w:t>Замовника</w:t>
      </w:r>
      <w:r w:rsidRPr="005C3BB8">
        <w:rPr>
          <w:color w:val="000000"/>
          <w:sz w:val="24"/>
          <w:szCs w:val="24"/>
        </w:rPr>
        <w:t xml:space="preserve"> інформувати його про перерахунки, пов’язані з заборгованістю по пені, що виникла у зв’язку з порушенням термінів оплати за надання освітньої послуги.</w:t>
      </w:r>
    </w:p>
    <w:p w14:paraId="3AFFFC36" w14:textId="77777777" w:rsidR="00C51981" w:rsidRPr="005C3BB8" w:rsidRDefault="00C51981" w:rsidP="0093225E">
      <w:pPr>
        <w:pStyle w:val="a7"/>
        <w:tabs>
          <w:tab w:val="left" w:pos="907"/>
        </w:tabs>
        <w:spacing w:before="0"/>
        <w:ind w:left="0" w:firstLine="0"/>
        <w:rPr>
          <w:color w:val="000000"/>
          <w:spacing w:val="-3"/>
          <w:sz w:val="24"/>
          <w:szCs w:val="24"/>
        </w:rPr>
      </w:pPr>
      <w:r w:rsidRPr="005C3BB8">
        <w:rPr>
          <w:color w:val="000000"/>
          <w:spacing w:val="-3"/>
          <w:sz w:val="24"/>
          <w:szCs w:val="24"/>
        </w:rPr>
        <w:t xml:space="preserve">2.2. </w:t>
      </w:r>
      <w:r w:rsidRPr="005C3BB8">
        <w:rPr>
          <w:b/>
          <w:bCs/>
          <w:color w:val="000000"/>
          <w:spacing w:val="-3"/>
          <w:sz w:val="24"/>
          <w:szCs w:val="24"/>
        </w:rPr>
        <w:t>Академія</w:t>
      </w:r>
      <w:r w:rsidRPr="005C3BB8">
        <w:rPr>
          <w:color w:val="000000"/>
          <w:spacing w:val="-3"/>
          <w:sz w:val="24"/>
          <w:szCs w:val="24"/>
        </w:rPr>
        <w:t xml:space="preserve"> має право:</w:t>
      </w:r>
    </w:p>
    <w:p w14:paraId="097B77EA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</w:rPr>
      </w:pPr>
      <w:r w:rsidRPr="005C3BB8">
        <w:rPr>
          <w:color w:val="000000"/>
          <w:sz w:val="24"/>
        </w:rPr>
        <w:t>вимагати</w:t>
      </w:r>
      <w:r w:rsidRPr="005C3BB8">
        <w:rPr>
          <w:color w:val="000000"/>
          <w:spacing w:val="-3"/>
          <w:sz w:val="24"/>
        </w:rPr>
        <w:t xml:space="preserve"> </w:t>
      </w:r>
      <w:r w:rsidRPr="005C3BB8">
        <w:rPr>
          <w:color w:val="000000"/>
          <w:sz w:val="24"/>
        </w:rPr>
        <w:t>від</w:t>
      </w:r>
      <w:r w:rsidRPr="005C3BB8">
        <w:rPr>
          <w:color w:val="000000"/>
          <w:spacing w:val="-5"/>
          <w:sz w:val="24"/>
        </w:rPr>
        <w:t xml:space="preserve"> </w:t>
      </w:r>
      <w:r w:rsidRPr="005C3BB8">
        <w:rPr>
          <w:color w:val="000000"/>
          <w:sz w:val="24"/>
        </w:rPr>
        <w:t>здобувача</w:t>
      </w:r>
      <w:r w:rsidRPr="005C3BB8">
        <w:rPr>
          <w:color w:val="000000"/>
          <w:spacing w:val="-4"/>
          <w:sz w:val="24"/>
        </w:rPr>
        <w:t xml:space="preserve"> </w:t>
      </w:r>
      <w:r w:rsidRPr="005C3BB8">
        <w:rPr>
          <w:color w:val="000000"/>
          <w:sz w:val="24"/>
        </w:rPr>
        <w:t>виконання</w:t>
      </w:r>
      <w:r w:rsidRPr="005C3BB8">
        <w:rPr>
          <w:color w:val="000000"/>
          <w:spacing w:val="-3"/>
          <w:sz w:val="24"/>
        </w:rPr>
        <w:t xml:space="preserve"> </w:t>
      </w:r>
      <w:r w:rsidRPr="005C3BB8">
        <w:rPr>
          <w:color w:val="000000"/>
          <w:sz w:val="24"/>
        </w:rPr>
        <w:t>освітньої</w:t>
      </w:r>
      <w:r w:rsidRPr="005C3BB8">
        <w:rPr>
          <w:color w:val="000000"/>
          <w:spacing w:val="-6"/>
          <w:sz w:val="24"/>
        </w:rPr>
        <w:t xml:space="preserve"> </w:t>
      </w:r>
      <w:r w:rsidRPr="005C3BB8">
        <w:rPr>
          <w:color w:val="000000"/>
          <w:sz w:val="24"/>
        </w:rPr>
        <w:t>програми;</w:t>
      </w:r>
    </w:p>
    <w:p w14:paraId="60B40CBF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</w:rPr>
      </w:pPr>
      <w:r w:rsidRPr="005C3BB8">
        <w:rPr>
          <w:color w:val="000000"/>
          <w:sz w:val="24"/>
        </w:rPr>
        <w:t>встановлювати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форми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організації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освітнього</w:t>
      </w:r>
      <w:r w:rsidRPr="005C3BB8">
        <w:rPr>
          <w:color w:val="000000"/>
          <w:spacing w:val="-4"/>
          <w:sz w:val="24"/>
        </w:rPr>
        <w:t xml:space="preserve"> </w:t>
      </w:r>
      <w:r w:rsidRPr="005C3BB8">
        <w:rPr>
          <w:color w:val="000000"/>
          <w:sz w:val="24"/>
        </w:rPr>
        <w:t>процесу</w:t>
      </w:r>
      <w:r w:rsidRPr="005C3BB8">
        <w:rPr>
          <w:color w:val="000000"/>
          <w:spacing w:val="-7"/>
          <w:sz w:val="24"/>
        </w:rPr>
        <w:t xml:space="preserve"> </w:t>
      </w:r>
      <w:r w:rsidRPr="005C3BB8">
        <w:rPr>
          <w:color w:val="000000"/>
          <w:sz w:val="24"/>
        </w:rPr>
        <w:t>та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види</w:t>
      </w:r>
      <w:r w:rsidRPr="005C3BB8">
        <w:rPr>
          <w:color w:val="000000"/>
          <w:spacing w:val="-1"/>
          <w:sz w:val="24"/>
        </w:rPr>
        <w:t xml:space="preserve"> </w:t>
      </w:r>
      <w:r w:rsidRPr="005C3BB8">
        <w:rPr>
          <w:color w:val="000000"/>
          <w:sz w:val="24"/>
        </w:rPr>
        <w:t>навчальних</w:t>
      </w:r>
      <w:r w:rsidRPr="005C3BB8">
        <w:rPr>
          <w:color w:val="000000"/>
          <w:spacing w:val="-3"/>
          <w:sz w:val="24"/>
        </w:rPr>
        <w:t xml:space="preserve"> </w:t>
      </w:r>
      <w:r w:rsidRPr="005C3BB8">
        <w:rPr>
          <w:color w:val="000000"/>
          <w:sz w:val="24"/>
        </w:rPr>
        <w:t>занять;</w:t>
      </w:r>
    </w:p>
    <w:p w14:paraId="7659D2D3" w14:textId="28D1F83B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</w:rPr>
      </w:pPr>
      <w:r w:rsidRPr="005C3BB8">
        <w:rPr>
          <w:color w:val="000000"/>
          <w:sz w:val="24"/>
        </w:rPr>
        <w:t>прий</w:t>
      </w:r>
      <w:r w:rsidR="007F0DBC">
        <w:rPr>
          <w:color w:val="000000"/>
          <w:sz w:val="24"/>
        </w:rPr>
        <w:t>ма</w:t>
      </w:r>
      <w:r w:rsidRPr="005C3BB8">
        <w:rPr>
          <w:color w:val="000000"/>
          <w:sz w:val="24"/>
        </w:rPr>
        <w:t>ти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рішення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про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викладання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однієї,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кількох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або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всіх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дисциплін,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виконання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індивідуальних завдань та проведення контрольних заходів англійською мовою</w:t>
      </w:r>
      <w:r>
        <w:rPr>
          <w:color w:val="000000"/>
          <w:sz w:val="24"/>
        </w:rPr>
        <w:t xml:space="preserve"> у рамках чинного законодавства України та локальних нормативних актів Академії</w:t>
      </w:r>
      <w:r w:rsidRPr="005C3BB8">
        <w:rPr>
          <w:color w:val="000000"/>
          <w:sz w:val="24"/>
        </w:rPr>
        <w:t>;</w:t>
      </w:r>
    </w:p>
    <w:p w14:paraId="6EF9E7E1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</w:rPr>
      </w:pPr>
      <w:r w:rsidRPr="005C3BB8">
        <w:rPr>
          <w:color w:val="000000"/>
          <w:sz w:val="24"/>
        </w:rPr>
        <w:t>надавати</w:t>
      </w:r>
      <w:r w:rsidRPr="005C3BB8">
        <w:rPr>
          <w:color w:val="000000"/>
          <w:spacing w:val="60"/>
          <w:sz w:val="24"/>
        </w:rPr>
        <w:t xml:space="preserve"> </w:t>
      </w:r>
      <w:r w:rsidRPr="005C3BB8">
        <w:rPr>
          <w:b/>
          <w:color w:val="000000"/>
          <w:sz w:val="24"/>
        </w:rPr>
        <w:t>Здобувачу</w:t>
      </w:r>
      <w:r w:rsidRPr="005C3BB8">
        <w:rPr>
          <w:color w:val="000000"/>
          <w:sz w:val="24"/>
        </w:rPr>
        <w:t xml:space="preserve"> додаткові освітні послуги та інші послуги відповідно до законодавства</w:t>
      </w:r>
      <w:r w:rsidRPr="005C3BB8">
        <w:rPr>
          <w:color w:val="000000"/>
          <w:spacing w:val="1"/>
          <w:sz w:val="24"/>
        </w:rPr>
        <w:t xml:space="preserve"> </w:t>
      </w:r>
      <w:r w:rsidRPr="005C3BB8">
        <w:rPr>
          <w:color w:val="000000"/>
          <w:sz w:val="24"/>
        </w:rPr>
        <w:t>на</w:t>
      </w:r>
      <w:r w:rsidRPr="005C3BB8">
        <w:rPr>
          <w:color w:val="000000"/>
          <w:spacing w:val="-2"/>
          <w:sz w:val="24"/>
        </w:rPr>
        <w:t xml:space="preserve"> </w:t>
      </w:r>
      <w:r w:rsidRPr="005C3BB8">
        <w:rPr>
          <w:color w:val="000000"/>
          <w:sz w:val="24"/>
        </w:rPr>
        <w:t>підставі окремих</w:t>
      </w:r>
      <w:r w:rsidRPr="005C3BB8">
        <w:rPr>
          <w:color w:val="000000"/>
          <w:spacing w:val="2"/>
          <w:sz w:val="24"/>
        </w:rPr>
        <w:t xml:space="preserve"> </w:t>
      </w:r>
      <w:r w:rsidRPr="005C3BB8">
        <w:rPr>
          <w:color w:val="000000"/>
          <w:sz w:val="24"/>
        </w:rPr>
        <w:t>договорів.</w:t>
      </w:r>
    </w:p>
    <w:p w14:paraId="04418D11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вимагати від </w:t>
      </w:r>
      <w:r w:rsidRPr="005C3BB8">
        <w:rPr>
          <w:b/>
          <w:bCs/>
          <w:color w:val="000000"/>
          <w:sz w:val="24"/>
          <w:szCs w:val="24"/>
        </w:rPr>
        <w:t>Замовника</w:t>
      </w:r>
      <w:r w:rsidRPr="005C3BB8">
        <w:rPr>
          <w:color w:val="000000"/>
          <w:sz w:val="24"/>
          <w:szCs w:val="24"/>
        </w:rPr>
        <w:t xml:space="preserve"> своєчасно вносити плату за освітню послугу в розмірах та в порядку, </w:t>
      </w:r>
      <w:r w:rsidRPr="005729CB">
        <w:rPr>
          <w:color w:val="000000"/>
          <w:sz w:val="24"/>
          <w:szCs w:val="24"/>
        </w:rPr>
        <w:t>встановлених Договором;</w:t>
      </w:r>
    </w:p>
    <w:p w14:paraId="61CD6F0F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  <w:szCs w:val="24"/>
        </w:rPr>
      </w:pPr>
      <w:r w:rsidRPr="005729CB">
        <w:rPr>
          <w:color w:val="000000"/>
          <w:sz w:val="24"/>
          <w:szCs w:val="24"/>
        </w:rPr>
        <w:t xml:space="preserve">вимагати від Здобувача документи та інформацію, необхідні для виконання своїх </w:t>
      </w:r>
      <w:r w:rsidRPr="005729CB">
        <w:rPr>
          <w:color w:val="000000"/>
          <w:sz w:val="24"/>
          <w:szCs w:val="24"/>
        </w:rPr>
        <w:lastRenderedPageBreak/>
        <w:t xml:space="preserve">обов’язків за Договором; </w:t>
      </w:r>
    </w:p>
    <w:p w14:paraId="212A80E5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  <w:szCs w:val="24"/>
        </w:rPr>
      </w:pPr>
      <w:r w:rsidRPr="005729CB">
        <w:rPr>
          <w:color w:val="000000"/>
          <w:sz w:val="24"/>
          <w:szCs w:val="24"/>
        </w:rPr>
        <w:t>вимагати відшкодування всіх збитків, понесених в разі неналежного виконання Здобувачем своїх зобов’язань;</w:t>
      </w:r>
    </w:p>
    <w:p w14:paraId="769FA0FD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  <w:szCs w:val="24"/>
        </w:rPr>
      </w:pPr>
      <w:r w:rsidRPr="005729CB">
        <w:rPr>
          <w:color w:val="000000"/>
          <w:sz w:val="24"/>
          <w:szCs w:val="24"/>
        </w:rPr>
        <w:t>у випадку необхідності надавати в органи влади будь-які документи Здобувача, що знаходяться  в розпорядженні Академії. У разі незгоди Здобувач надає свої  заперечення в письмовій формі;</w:t>
      </w:r>
    </w:p>
    <w:p w14:paraId="64EFF4E8" w14:textId="77777777" w:rsidR="00C51981" w:rsidRPr="005C3BB8" w:rsidRDefault="00C51981" w:rsidP="0093225E">
      <w:pPr>
        <w:pStyle w:val="a7"/>
        <w:tabs>
          <w:tab w:val="left" w:pos="0"/>
          <w:tab w:val="left" w:pos="709"/>
        </w:tabs>
        <w:spacing w:before="0" w:line="228" w:lineRule="auto"/>
        <w:ind w:left="0" w:right="119" w:firstLine="425"/>
        <w:rPr>
          <w:color w:val="000000"/>
          <w:sz w:val="24"/>
          <w:szCs w:val="24"/>
        </w:rPr>
      </w:pPr>
      <w:r w:rsidRPr="005729CB">
        <w:rPr>
          <w:color w:val="000000"/>
          <w:sz w:val="24"/>
          <w:szCs w:val="24"/>
        </w:rPr>
        <w:t xml:space="preserve">  - змінювати плату за надання освітньої послуги не частіше одного разу на рік і не більш як на</w:t>
      </w:r>
      <w:r w:rsidRPr="005C3BB8">
        <w:rPr>
          <w:color w:val="000000"/>
          <w:sz w:val="24"/>
          <w:szCs w:val="24"/>
        </w:rPr>
        <w:t xml:space="preserve"> офіційно визначений рівень інфляції за попередній календарний рік.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коригування.</w:t>
      </w:r>
    </w:p>
    <w:p w14:paraId="649350CE" w14:textId="77777777" w:rsidR="00C51981" w:rsidRPr="005C3BB8" w:rsidRDefault="00C51981" w:rsidP="0093225E">
      <w:pPr>
        <w:pStyle w:val="a7"/>
        <w:tabs>
          <w:tab w:val="left" w:pos="0"/>
          <w:tab w:val="left" w:pos="820"/>
          <w:tab w:val="left" w:pos="821"/>
        </w:tabs>
        <w:spacing w:before="116" w:line="228" w:lineRule="auto"/>
        <w:ind w:left="0" w:right="121" w:firstLine="0"/>
        <w:jc w:val="left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2.3. </w:t>
      </w:r>
      <w:r w:rsidRPr="005C3BB8">
        <w:rPr>
          <w:b/>
          <w:bCs/>
          <w:color w:val="000000"/>
          <w:sz w:val="24"/>
          <w:szCs w:val="24"/>
        </w:rPr>
        <w:t>Замовник</w:t>
      </w:r>
      <w:r w:rsidRPr="005C3BB8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бере</w:t>
      </w:r>
      <w:r w:rsidRPr="005C3BB8">
        <w:rPr>
          <w:color w:val="000000"/>
          <w:spacing w:val="-3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на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себе</w:t>
      </w:r>
      <w:r w:rsidRPr="005C3BB8">
        <w:rPr>
          <w:color w:val="000000"/>
          <w:spacing w:val="-3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зобов’язання:</w:t>
      </w:r>
    </w:p>
    <w:p w14:paraId="028FD797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before="117" w:line="228" w:lineRule="auto"/>
        <w:ind w:left="142" w:right="121" w:firstLine="414"/>
        <w:rPr>
          <w:color w:val="000000"/>
          <w:sz w:val="24"/>
          <w:szCs w:val="24"/>
        </w:rPr>
      </w:pPr>
      <w:r w:rsidRPr="005729CB">
        <w:rPr>
          <w:color w:val="000000"/>
          <w:sz w:val="24"/>
          <w:szCs w:val="24"/>
        </w:rPr>
        <w:t>своєчасно вносити плату за освітню послугу в розмірах та в порядку, встановлених Договором;</w:t>
      </w:r>
    </w:p>
    <w:p w14:paraId="634E6CC8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before="117" w:line="228" w:lineRule="auto"/>
        <w:ind w:left="142" w:right="121" w:firstLine="414"/>
        <w:rPr>
          <w:color w:val="000000"/>
          <w:sz w:val="24"/>
          <w:szCs w:val="24"/>
        </w:rPr>
      </w:pPr>
      <w:r w:rsidRPr="005729CB">
        <w:rPr>
          <w:color w:val="000000"/>
          <w:sz w:val="24"/>
          <w:szCs w:val="24"/>
        </w:rPr>
        <w:t xml:space="preserve">направляти </w:t>
      </w:r>
      <w:r w:rsidRPr="005729CB">
        <w:rPr>
          <w:b/>
          <w:bCs/>
          <w:color w:val="000000"/>
          <w:sz w:val="24"/>
          <w:szCs w:val="24"/>
        </w:rPr>
        <w:t>Академії</w:t>
      </w:r>
      <w:r w:rsidRPr="005729CB">
        <w:rPr>
          <w:color w:val="000000"/>
          <w:sz w:val="24"/>
          <w:szCs w:val="24"/>
        </w:rPr>
        <w:t xml:space="preserve"> письмові звернення стосовно перерахунків, пов’язаних із заборгованістю по пені, що виникла у зв’язку з порушенням термінів оплати за надання освітньої послуги.</w:t>
      </w:r>
    </w:p>
    <w:p w14:paraId="52B025F3" w14:textId="77777777" w:rsidR="00C51981" w:rsidRPr="005729CB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before="117" w:line="228" w:lineRule="auto"/>
        <w:ind w:left="142" w:right="121" w:firstLine="414"/>
        <w:rPr>
          <w:color w:val="000000"/>
          <w:sz w:val="24"/>
          <w:szCs w:val="24"/>
        </w:rPr>
      </w:pPr>
      <w:r w:rsidRPr="005729CB">
        <w:rPr>
          <w:b/>
          <w:bCs/>
          <w:color w:val="000000"/>
          <w:sz w:val="24"/>
          <w:szCs w:val="24"/>
        </w:rPr>
        <w:t>Замовник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зобов’язаний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своєчасно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вносити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плату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за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освітню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послугу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в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розмірах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та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в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порядку,</w:t>
      </w:r>
      <w:r w:rsidRPr="005729CB">
        <w:rPr>
          <w:color w:val="000000"/>
          <w:spacing w:val="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встановлених</w:t>
      </w:r>
      <w:r w:rsidRPr="005729CB">
        <w:rPr>
          <w:color w:val="000000"/>
          <w:spacing w:val="-1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Договором.</w:t>
      </w:r>
    </w:p>
    <w:p w14:paraId="4AACBE55" w14:textId="77777777" w:rsidR="00C51981" w:rsidRPr="005C3BB8" w:rsidRDefault="00C51981" w:rsidP="00C51981">
      <w:pPr>
        <w:pStyle w:val="a7"/>
        <w:tabs>
          <w:tab w:val="left" w:pos="820"/>
          <w:tab w:val="left" w:pos="821"/>
        </w:tabs>
        <w:spacing w:before="116" w:line="228" w:lineRule="auto"/>
        <w:ind w:left="0" w:right="121" w:firstLine="0"/>
        <w:jc w:val="left"/>
        <w:rPr>
          <w:color w:val="000000"/>
          <w:sz w:val="24"/>
          <w:szCs w:val="24"/>
        </w:rPr>
      </w:pPr>
      <w:r w:rsidRPr="005729CB">
        <w:rPr>
          <w:color w:val="000000"/>
          <w:sz w:val="24"/>
        </w:rPr>
        <w:t xml:space="preserve">2.4. </w:t>
      </w:r>
      <w:r w:rsidRPr="005729CB">
        <w:rPr>
          <w:b/>
          <w:bCs/>
          <w:color w:val="000000"/>
          <w:sz w:val="24"/>
          <w:szCs w:val="24"/>
        </w:rPr>
        <w:t>Замовник</w:t>
      </w:r>
      <w:r w:rsidRPr="005729CB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729CB">
        <w:rPr>
          <w:color w:val="000000"/>
          <w:sz w:val="24"/>
          <w:szCs w:val="24"/>
        </w:rPr>
        <w:t>має право:</w:t>
      </w:r>
    </w:p>
    <w:p w14:paraId="600EA1A9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</w:tabs>
        <w:spacing w:before="117" w:line="228" w:lineRule="auto"/>
        <w:ind w:left="0" w:right="121" w:firstLine="414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вимагати навчання </w:t>
      </w:r>
      <w:r w:rsidRPr="005C3BB8">
        <w:rPr>
          <w:b/>
          <w:bCs/>
          <w:color w:val="000000"/>
          <w:sz w:val="24"/>
          <w:szCs w:val="24"/>
        </w:rPr>
        <w:t>Здобувача</w:t>
      </w:r>
      <w:r w:rsidRPr="005C3BB8">
        <w:rPr>
          <w:color w:val="000000"/>
          <w:sz w:val="24"/>
          <w:szCs w:val="24"/>
        </w:rPr>
        <w:t xml:space="preserve"> на рівні стандартів вищої освіти та відповідно до ліцензійних умов провадження освітньої діяльності;</w:t>
      </w:r>
    </w:p>
    <w:p w14:paraId="2C5CC7FB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</w:tabs>
        <w:spacing w:before="117" w:line="228" w:lineRule="auto"/>
        <w:ind w:left="0" w:right="121" w:firstLine="414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вимагати забезпечення дотримання своїх прав, а також прав </w:t>
      </w:r>
      <w:r w:rsidRPr="005C3BB8">
        <w:rPr>
          <w:b/>
          <w:bCs/>
          <w:color w:val="000000"/>
          <w:sz w:val="24"/>
          <w:szCs w:val="24"/>
        </w:rPr>
        <w:t>Здобувача</w:t>
      </w:r>
      <w:r w:rsidRPr="005C3BB8">
        <w:rPr>
          <w:color w:val="000000"/>
          <w:sz w:val="24"/>
          <w:szCs w:val="24"/>
        </w:rPr>
        <w:t>;</w:t>
      </w:r>
    </w:p>
    <w:p w14:paraId="7E70BE1F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</w:tabs>
        <w:spacing w:before="117" w:line="228" w:lineRule="auto"/>
        <w:ind w:left="0" w:right="121" w:firstLine="414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вимагати оприлюднення на офіційному веб-сайті </w:t>
      </w:r>
      <w:r w:rsidRPr="005C3BB8">
        <w:rPr>
          <w:b/>
          <w:bCs/>
          <w:color w:val="000000"/>
          <w:sz w:val="24"/>
          <w:szCs w:val="24"/>
        </w:rPr>
        <w:t>Академії</w:t>
      </w:r>
      <w:r w:rsidRPr="005C3BB8">
        <w:rPr>
          <w:color w:val="000000"/>
          <w:sz w:val="24"/>
          <w:szCs w:val="24"/>
        </w:rPr>
        <w:t xml:space="preserve">, інформаційних стендах та в будь-який інший спосіб інформації про реалізацію своїх прав і виконання зобов’язань та необхідність дотримання здобувачем вимог законодавства, Статуту та </w:t>
      </w:r>
      <w:r w:rsidRPr="005F70F5">
        <w:rPr>
          <w:color w:val="000000"/>
          <w:sz w:val="24"/>
          <w:szCs w:val="24"/>
        </w:rPr>
        <w:t>Пр</w:t>
      </w:r>
      <w:r w:rsidRPr="005C3BB8">
        <w:rPr>
          <w:color w:val="000000"/>
          <w:sz w:val="24"/>
          <w:szCs w:val="24"/>
        </w:rPr>
        <w:t xml:space="preserve">авил внутрішнього розпорядку </w:t>
      </w:r>
      <w:r w:rsidRPr="005C3BB8">
        <w:rPr>
          <w:b/>
          <w:bCs/>
          <w:color w:val="000000"/>
          <w:sz w:val="24"/>
          <w:szCs w:val="24"/>
        </w:rPr>
        <w:t xml:space="preserve">Академії </w:t>
      </w:r>
      <w:r w:rsidRPr="005C3BB8">
        <w:rPr>
          <w:color w:val="000000"/>
          <w:sz w:val="24"/>
          <w:szCs w:val="24"/>
        </w:rPr>
        <w:t xml:space="preserve">та інших локальних нормативних актів </w:t>
      </w:r>
      <w:r w:rsidRPr="005C3BB8">
        <w:rPr>
          <w:b/>
          <w:bCs/>
          <w:color w:val="000000"/>
          <w:sz w:val="24"/>
          <w:szCs w:val="24"/>
        </w:rPr>
        <w:t>Академії</w:t>
      </w:r>
      <w:r w:rsidRPr="005C3BB8">
        <w:rPr>
          <w:color w:val="000000"/>
          <w:sz w:val="24"/>
          <w:szCs w:val="24"/>
        </w:rPr>
        <w:t>.</w:t>
      </w:r>
    </w:p>
    <w:p w14:paraId="463AB894" w14:textId="77777777" w:rsidR="00C51981" w:rsidRPr="005C3BB8" w:rsidRDefault="00C51981" w:rsidP="00C51981">
      <w:pPr>
        <w:pStyle w:val="a7"/>
        <w:tabs>
          <w:tab w:val="left" w:pos="907"/>
        </w:tabs>
        <w:ind w:left="0" w:firstLine="0"/>
        <w:rPr>
          <w:color w:val="000000"/>
          <w:sz w:val="24"/>
        </w:rPr>
      </w:pPr>
      <w:r w:rsidRPr="005C3BB8">
        <w:rPr>
          <w:color w:val="000000"/>
          <w:sz w:val="24"/>
        </w:rPr>
        <w:t xml:space="preserve">2.5. </w:t>
      </w:r>
      <w:r w:rsidRPr="005C3BB8">
        <w:rPr>
          <w:b/>
          <w:bCs/>
          <w:color w:val="000000"/>
          <w:sz w:val="24"/>
        </w:rPr>
        <w:t xml:space="preserve">Здобувач </w:t>
      </w:r>
      <w:r w:rsidRPr="005C3BB8">
        <w:rPr>
          <w:color w:val="000000"/>
          <w:sz w:val="24"/>
          <w:szCs w:val="24"/>
        </w:rPr>
        <w:t>бере</w:t>
      </w:r>
      <w:r w:rsidRPr="005C3BB8">
        <w:rPr>
          <w:color w:val="000000"/>
          <w:spacing w:val="-3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на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себе</w:t>
      </w:r>
      <w:r w:rsidRPr="005C3BB8">
        <w:rPr>
          <w:color w:val="000000"/>
          <w:spacing w:val="-3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зобов’язання:</w:t>
      </w:r>
    </w:p>
    <w:p w14:paraId="55C7CF6B" w14:textId="77777777" w:rsidR="00C51981" w:rsidRPr="005F70F5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117" w:line="228" w:lineRule="auto"/>
        <w:ind w:left="0" w:right="121" w:firstLine="426"/>
        <w:rPr>
          <w:color w:val="000000"/>
          <w:sz w:val="24"/>
          <w:szCs w:val="24"/>
        </w:rPr>
      </w:pPr>
      <w:r w:rsidRPr="005F70F5">
        <w:rPr>
          <w:color w:val="000000"/>
          <w:sz w:val="24"/>
          <w:szCs w:val="24"/>
        </w:rPr>
        <w:t xml:space="preserve">дотримуватися вимог законодавства, Статуту, Правил внутрішнього розпорядку та Положення академічної доброчесності; Положення про організацію освітнього процесу, інших локальних нормативних документів </w:t>
      </w:r>
      <w:r w:rsidRPr="005F70F5">
        <w:rPr>
          <w:b/>
          <w:bCs/>
          <w:color w:val="000000"/>
          <w:sz w:val="24"/>
          <w:szCs w:val="24"/>
        </w:rPr>
        <w:t>Академії</w:t>
      </w:r>
      <w:r w:rsidRPr="005F70F5">
        <w:rPr>
          <w:color w:val="000000"/>
          <w:sz w:val="24"/>
          <w:szCs w:val="24"/>
        </w:rPr>
        <w:t>;</w:t>
      </w:r>
    </w:p>
    <w:p w14:paraId="6D6D2AEA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117" w:line="228" w:lineRule="auto"/>
        <w:ind w:left="0" w:right="121" w:firstLine="426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виконувати освітню програму, індивідуальний навчальний план та досягати визначених освітньою програмою результатів навчання; та у випадку запровадження </w:t>
      </w:r>
      <w:r w:rsidRPr="005C3BB8">
        <w:rPr>
          <w:b/>
          <w:bCs/>
          <w:color w:val="000000"/>
          <w:sz w:val="24"/>
          <w:szCs w:val="24"/>
        </w:rPr>
        <w:t>Академією</w:t>
      </w:r>
      <w:r w:rsidRPr="005C3BB8">
        <w:rPr>
          <w:color w:val="000000"/>
          <w:sz w:val="24"/>
          <w:szCs w:val="24"/>
        </w:rPr>
        <w:t xml:space="preserve"> дистанційної або змішаної форми організації та проведення освітнього процесу </w:t>
      </w:r>
      <w:r w:rsidRPr="005F70F5">
        <w:rPr>
          <w:color w:val="000000"/>
          <w:sz w:val="24"/>
          <w:szCs w:val="24"/>
        </w:rPr>
        <w:t>Здобувач</w:t>
      </w:r>
      <w:r w:rsidRPr="005C3BB8">
        <w:rPr>
          <w:color w:val="000000"/>
          <w:sz w:val="24"/>
          <w:szCs w:val="24"/>
        </w:rPr>
        <w:t xml:space="preserve"> самостійно забезпечує доступ до мережі Інтернет за допомогою комп’ютера (або будь-якого іншого пристрою) для повноцінного отримання освітньої послуги;</w:t>
      </w:r>
    </w:p>
    <w:p w14:paraId="10143431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117" w:line="228" w:lineRule="auto"/>
        <w:ind w:left="0" w:right="121" w:firstLine="426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>виконувати вимоги щодо охорони праці, техніки безпеки та безпеки життєдіяльності, виробничої санітарії, протипожежної безпеки, передбачені законодавством;</w:t>
      </w:r>
    </w:p>
    <w:p w14:paraId="722305E7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117" w:line="228" w:lineRule="auto"/>
        <w:ind w:left="0" w:right="121" w:firstLine="426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дбайливо ставитися до майна </w:t>
      </w:r>
      <w:r w:rsidRPr="005C3BB8">
        <w:rPr>
          <w:b/>
          <w:bCs/>
          <w:color w:val="000000"/>
          <w:sz w:val="24"/>
          <w:szCs w:val="24"/>
        </w:rPr>
        <w:t>Академії</w:t>
      </w:r>
      <w:r w:rsidRPr="005C3BB8">
        <w:rPr>
          <w:color w:val="000000"/>
          <w:sz w:val="24"/>
          <w:szCs w:val="24"/>
        </w:rPr>
        <w:t>;</w:t>
      </w:r>
    </w:p>
    <w:p w14:paraId="44A66169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117" w:line="228" w:lineRule="auto"/>
        <w:ind w:left="0" w:right="121" w:firstLine="426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 xml:space="preserve">у разі зміни персональних даних інформувати про це </w:t>
      </w:r>
      <w:r w:rsidRPr="005C3BB8">
        <w:rPr>
          <w:b/>
          <w:bCs/>
          <w:color w:val="000000"/>
          <w:sz w:val="24"/>
          <w:szCs w:val="24"/>
        </w:rPr>
        <w:t>Академію</w:t>
      </w:r>
      <w:r w:rsidRPr="005C3BB8">
        <w:rPr>
          <w:color w:val="000000"/>
          <w:sz w:val="24"/>
          <w:szCs w:val="24"/>
        </w:rPr>
        <w:t>.</w:t>
      </w:r>
    </w:p>
    <w:p w14:paraId="3DF3C19A" w14:textId="77777777" w:rsidR="00C51981" w:rsidRPr="005C3BB8" w:rsidRDefault="00C51981" w:rsidP="0093225E">
      <w:pPr>
        <w:pStyle w:val="a7"/>
        <w:numPr>
          <w:ilvl w:val="0"/>
          <w:numId w:val="1"/>
        </w:numPr>
        <w:tabs>
          <w:tab w:val="left" w:pos="0"/>
          <w:tab w:val="left" w:pos="709"/>
        </w:tabs>
        <w:spacing w:before="117" w:line="228" w:lineRule="auto"/>
        <w:ind w:left="0" w:right="121" w:firstLine="426"/>
        <w:rPr>
          <w:color w:val="000000"/>
          <w:sz w:val="24"/>
          <w:szCs w:val="24"/>
        </w:rPr>
      </w:pPr>
      <w:r w:rsidRPr="005C3BB8">
        <w:rPr>
          <w:b/>
          <w:bCs/>
          <w:color w:val="000000"/>
          <w:sz w:val="24"/>
          <w:szCs w:val="24"/>
        </w:rPr>
        <w:t>Здобувач</w:t>
      </w:r>
      <w:r w:rsidRPr="005C3BB8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 xml:space="preserve">або </w:t>
      </w:r>
      <w:r w:rsidRPr="005C3BB8">
        <w:rPr>
          <w:b/>
          <w:bCs/>
          <w:color w:val="000000"/>
          <w:sz w:val="24"/>
          <w:szCs w:val="24"/>
        </w:rPr>
        <w:t>Замовник</w:t>
      </w:r>
      <w:r w:rsidRPr="005C3BB8">
        <w:rPr>
          <w:color w:val="000000"/>
          <w:sz w:val="24"/>
          <w:szCs w:val="24"/>
        </w:rPr>
        <w:t>, який є повнолітньою особою, у разі нанесення збитків Академії відшкодовує їх у повному обсязі;</w:t>
      </w:r>
    </w:p>
    <w:p w14:paraId="4B56FD39" w14:textId="77777777" w:rsidR="00C51981" w:rsidRPr="005C3BB8" w:rsidRDefault="00C51981" w:rsidP="00C51981">
      <w:pPr>
        <w:pStyle w:val="a7"/>
        <w:tabs>
          <w:tab w:val="left" w:pos="820"/>
          <w:tab w:val="left" w:pos="821"/>
          <w:tab w:val="left" w:pos="5633"/>
        </w:tabs>
        <w:spacing w:before="117" w:line="228" w:lineRule="auto"/>
        <w:ind w:left="0" w:right="121" w:firstLine="0"/>
        <w:rPr>
          <w:color w:val="000000"/>
          <w:sz w:val="24"/>
          <w:szCs w:val="24"/>
        </w:rPr>
      </w:pPr>
      <w:r w:rsidRPr="005F70F5">
        <w:rPr>
          <w:color w:val="000000"/>
          <w:sz w:val="24"/>
          <w:szCs w:val="24"/>
        </w:rPr>
        <w:t xml:space="preserve">2.6. </w:t>
      </w:r>
      <w:r w:rsidRPr="005F70F5">
        <w:rPr>
          <w:b/>
          <w:color w:val="000000"/>
          <w:sz w:val="24"/>
          <w:szCs w:val="24"/>
        </w:rPr>
        <w:t xml:space="preserve">Здобувач </w:t>
      </w:r>
      <w:r w:rsidRPr="005F70F5">
        <w:rPr>
          <w:color w:val="000000"/>
          <w:sz w:val="24"/>
          <w:szCs w:val="24"/>
        </w:rPr>
        <w:t>має права, визначені чинним законодавством України та локальними актами Академії.</w:t>
      </w:r>
    </w:p>
    <w:p w14:paraId="633D4A19" w14:textId="77777777" w:rsidR="00C51981" w:rsidRPr="005F70F5" w:rsidRDefault="00C51981" w:rsidP="00C51981">
      <w:pPr>
        <w:pStyle w:val="a7"/>
        <w:tabs>
          <w:tab w:val="left" w:pos="820"/>
          <w:tab w:val="left" w:pos="821"/>
          <w:tab w:val="left" w:pos="5633"/>
        </w:tabs>
        <w:spacing w:before="117" w:line="228" w:lineRule="auto"/>
        <w:ind w:left="0" w:right="121" w:firstLine="0"/>
        <w:rPr>
          <w:color w:val="000000"/>
          <w:sz w:val="24"/>
          <w:szCs w:val="24"/>
        </w:rPr>
      </w:pPr>
      <w:r w:rsidRPr="005F70F5">
        <w:rPr>
          <w:color w:val="000000"/>
          <w:sz w:val="24"/>
          <w:szCs w:val="24"/>
        </w:rPr>
        <w:t xml:space="preserve">2.7.  </w:t>
      </w:r>
      <w:bookmarkStart w:id="2" w:name="_Hlk74489878"/>
      <w:r w:rsidRPr="005F70F5">
        <w:rPr>
          <w:color w:val="000000"/>
          <w:sz w:val="24"/>
          <w:szCs w:val="24"/>
        </w:rPr>
        <w:t xml:space="preserve">Сторони Договору погодилися, підтвердили і прийняли умови </w:t>
      </w:r>
      <w:r>
        <w:rPr>
          <w:color w:val="000000"/>
          <w:sz w:val="24"/>
          <w:szCs w:val="24"/>
        </w:rPr>
        <w:t>угоди п</w:t>
      </w:r>
      <w:r w:rsidRPr="005F70F5">
        <w:rPr>
          <w:color w:val="000000"/>
          <w:sz w:val="24"/>
          <w:szCs w:val="24"/>
        </w:rPr>
        <w:t>ублічної оферти, як</w:t>
      </w:r>
      <w:r>
        <w:rPr>
          <w:color w:val="000000"/>
          <w:sz w:val="24"/>
          <w:szCs w:val="24"/>
        </w:rPr>
        <w:t>а</w:t>
      </w:r>
      <w:r w:rsidRPr="005F70F5">
        <w:rPr>
          <w:color w:val="000000"/>
          <w:sz w:val="24"/>
          <w:szCs w:val="24"/>
        </w:rPr>
        <w:t xml:space="preserve"> опублікован</w:t>
      </w:r>
      <w:r>
        <w:rPr>
          <w:color w:val="000000"/>
          <w:sz w:val="24"/>
          <w:szCs w:val="24"/>
        </w:rPr>
        <w:t>а</w:t>
      </w:r>
      <w:r w:rsidRPr="005F70F5">
        <w:rPr>
          <w:color w:val="000000"/>
          <w:sz w:val="24"/>
          <w:szCs w:val="24"/>
        </w:rPr>
        <w:t xml:space="preserve"> на сайті </w:t>
      </w:r>
      <w:r w:rsidRPr="008659CC">
        <w:rPr>
          <w:sz w:val="24"/>
          <w:szCs w:val="24"/>
        </w:rPr>
        <w:t xml:space="preserve">Академії </w:t>
      </w:r>
      <w:r w:rsidR="008659CC" w:rsidRPr="008659CC">
        <w:rPr>
          <w:sz w:val="24"/>
          <w:szCs w:val="24"/>
        </w:rPr>
        <w:t>https://www.socosvita.kiev.ua/offerta/1</w:t>
      </w:r>
      <w:r w:rsidR="008659CC" w:rsidRPr="008659CC">
        <w:rPr>
          <w:sz w:val="24"/>
          <w:szCs w:val="24"/>
          <w:lang w:val="ru-RU"/>
        </w:rPr>
        <w:t xml:space="preserve"> </w:t>
      </w:r>
      <w:r w:rsidRPr="008659CC">
        <w:rPr>
          <w:sz w:val="24"/>
          <w:szCs w:val="24"/>
        </w:rPr>
        <w:t xml:space="preserve">, </w:t>
      </w:r>
      <w:r w:rsidRPr="005F70F5">
        <w:rPr>
          <w:color w:val="000000"/>
          <w:sz w:val="24"/>
          <w:szCs w:val="24"/>
        </w:rPr>
        <w:t>та є невід’ємною частиною цього Договору.</w:t>
      </w:r>
    </w:p>
    <w:p w14:paraId="41508B7B" w14:textId="77777777" w:rsidR="00C51981" w:rsidRPr="005C3BB8" w:rsidRDefault="00C51981" w:rsidP="00C51981">
      <w:pPr>
        <w:pStyle w:val="a7"/>
        <w:tabs>
          <w:tab w:val="left" w:pos="820"/>
          <w:tab w:val="left" w:pos="821"/>
          <w:tab w:val="left" w:pos="5633"/>
        </w:tabs>
        <w:spacing w:before="117" w:line="228" w:lineRule="auto"/>
        <w:ind w:left="0" w:right="121" w:firstLine="0"/>
        <w:rPr>
          <w:color w:val="000000"/>
          <w:sz w:val="24"/>
          <w:szCs w:val="24"/>
        </w:rPr>
      </w:pPr>
      <w:r w:rsidRPr="005F70F5">
        <w:rPr>
          <w:color w:val="000000"/>
          <w:sz w:val="24"/>
          <w:szCs w:val="24"/>
        </w:rPr>
        <w:t xml:space="preserve">2.8. Сторони узгодили всі умови, зазначені </w:t>
      </w:r>
      <w:r>
        <w:rPr>
          <w:color w:val="000000"/>
          <w:sz w:val="24"/>
          <w:szCs w:val="24"/>
        </w:rPr>
        <w:t>в угоді</w:t>
      </w:r>
      <w:r w:rsidRPr="005F70F5">
        <w:rPr>
          <w:color w:val="000000"/>
          <w:sz w:val="24"/>
          <w:szCs w:val="24"/>
        </w:rPr>
        <w:t xml:space="preserve"> публічної оферти.</w:t>
      </w:r>
      <w:r w:rsidRPr="005C3BB8">
        <w:rPr>
          <w:color w:val="000000"/>
          <w:sz w:val="24"/>
          <w:szCs w:val="24"/>
        </w:rPr>
        <w:t xml:space="preserve">    </w:t>
      </w:r>
    </w:p>
    <w:bookmarkEnd w:id="2"/>
    <w:p w14:paraId="4A03C4D3" w14:textId="77777777" w:rsidR="00C51981" w:rsidRPr="005C3BB8" w:rsidRDefault="00C51981" w:rsidP="00C51981">
      <w:pPr>
        <w:pStyle w:val="2"/>
        <w:spacing w:line="273" w:lineRule="exact"/>
        <w:ind w:left="2104"/>
        <w:rPr>
          <w:color w:val="000000"/>
        </w:rPr>
      </w:pPr>
    </w:p>
    <w:p w14:paraId="19B71B9B" w14:textId="77777777" w:rsidR="000B3338" w:rsidRDefault="000B3338" w:rsidP="00C51981">
      <w:pPr>
        <w:pStyle w:val="2"/>
        <w:spacing w:line="273" w:lineRule="exact"/>
        <w:ind w:left="2104"/>
        <w:rPr>
          <w:color w:val="000000"/>
        </w:rPr>
      </w:pPr>
    </w:p>
    <w:p w14:paraId="20AAC76D" w14:textId="77777777" w:rsidR="000B3338" w:rsidRDefault="000B3338" w:rsidP="00C51981">
      <w:pPr>
        <w:pStyle w:val="2"/>
        <w:spacing w:line="273" w:lineRule="exact"/>
        <w:ind w:left="2104"/>
        <w:rPr>
          <w:color w:val="000000"/>
        </w:rPr>
      </w:pPr>
    </w:p>
    <w:p w14:paraId="52B16A54" w14:textId="77777777" w:rsidR="000B3338" w:rsidRDefault="000B3338" w:rsidP="00C51981">
      <w:pPr>
        <w:pStyle w:val="2"/>
        <w:spacing w:line="273" w:lineRule="exact"/>
        <w:ind w:left="2104"/>
        <w:rPr>
          <w:color w:val="000000"/>
        </w:rPr>
      </w:pPr>
    </w:p>
    <w:p w14:paraId="0DA2B603" w14:textId="77777777" w:rsidR="00C51981" w:rsidRPr="005C3BB8" w:rsidRDefault="00C51981" w:rsidP="00C51981">
      <w:pPr>
        <w:pStyle w:val="2"/>
        <w:spacing w:line="273" w:lineRule="exact"/>
        <w:ind w:left="2104"/>
        <w:rPr>
          <w:color w:val="000000"/>
        </w:rPr>
      </w:pPr>
      <w:r w:rsidRPr="005C3BB8">
        <w:rPr>
          <w:color w:val="000000"/>
        </w:rPr>
        <w:t>ІІІ.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Плата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за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надання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освітньої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послуги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та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порядок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розрахунків</w:t>
      </w:r>
    </w:p>
    <w:p w14:paraId="362D3F06" w14:textId="1A019281" w:rsidR="00C51981" w:rsidRPr="005C3BB8" w:rsidRDefault="00C51981" w:rsidP="0076730C">
      <w:pPr>
        <w:pStyle w:val="a7"/>
        <w:tabs>
          <w:tab w:val="left" w:pos="1294"/>
          <w:tab w:val="left" w:pos="9450"/>
        </w:tabs>
        <w:spacing w:before="0"/>
        <w:ind w:left="0" w:right="31" w:firstLine="0"/>
        <w:rPr>
          <w:color w:val="000000"/>
          <w:sz w:val="24"/>
          <w:szCs w:val="24"/>
          <w:vertAlign w:val="subscript"/>
        </w:rPr>
      </w:pPr>
      <w:r w:rsidRPr="005C3BB8">
        <w:rPr>
          <w:color w:val="000000"/>
          <w:sz w:val="24"/>
          <w:szCs w:val="24"/>
        </w:rPr>
        <w:t>3.1. Загальна</w:t>
      </w:r>
      <w:r w:rsidRPr="005C3BB8">
        <w:rPr>
          <w:color w:val="000000"/>
          <w:spacing w:val="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вартість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освітньої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послуги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за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весь</w:t>
      </w:r>
      <w:r w:rsidRPr="005C3BB8">
        <w:rPr>
          <w:color w:val="000000"/>
          <w:spacing w:val="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строк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навчання</w:t>
      </w:r>
      <w:r w:rsidRPr="005C3BB8">
        <w:rPr>
          <w:color w:val="000000"/>
          <w:spacing w:val="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становить</w:t>
      </w:r>
      <w:r w:rsidRPr="005C3BB8">
        <w:rPr>
          <w:color w:val="000000"/>
          <w:spacing w:val="-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(без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урахування</w:t>
      </w:r>
      <w:r w:rsidRPr="005C3BB8">
        <w:rPr>
          <w:color w:val="000000"/>
          <w:spacing w:val="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інфляції)</w:t>
      </w:r>
      <w:r w:rsidRPr="005C3BB8">
        <w:rPr>
          <w:color w:val="000000"/>
          <w:spacing w:val="1"/>
          <w:sz w:val="24"/>
          <w:szCs w:val="24"/>
          <w:vertAlign w:val="subscript"/>
        </w:rPr>
        <w:t xml:space="preserve"> (______</w:t>
      </w:r>
      <w:r w:rsidR="0076730C">
        <w:rPr>
          <w:color w:val="000000"/>
          <w:spacing w:val="1"/>
          <w:sz w:val="24"/>
          <w:szCs w:val="24"/>
          <w:vertAlign w:val="subscript"/>
        </w:rPr>
        <w:t>________  _____________________________________________________________</w:t>
      </w:r>
      <w:r w:rsidRPr="005C3BB8">
        <w:rPr>
          <w:color w:val="000000"/>
          <w:spacing w:val="1"/>
          <w:sz w:val="24"/>
          <w:szCs w:val="24"/>
          <w:vertAlign w:val="subscript"/>
        </w:rPr>
        <w:t>________</w:t>
      </w:r>
      <w:r w:rsidRPr="005C3BB8">
        <w:rPr>
          <w:color w:val="000000"/>
          <w:sz w:val="24"/>
          <w:szCs w:val="24"/>
          <w:vertAlign w:val="subscript"/>
        </w:rPr>
        <w:t>)</w:t>
      </w:r>
      <w:r w:rsidRPr="005C3BB8">
        <w:rPr>
          <w:color w:val="000000"/>
          <w:spacing w:val="-3"/>
          <w:sz w:val="24"/>
          <w:szCs w:val="24"/>
          <w:vertAlign w:val="subscript"/>
        </w:rPr>
        <w:t xml:space="preserve"> </w:t>
      </w:r>
      <w:r w:rsidRPr="005C3BB8">
        <w:rPr>
          <w:color w:val="000000"/>
          <w:sz w:val="24"/>
          <w:szCs w:val="24"/>
        </w:rPr>
        <w:t>гривень,</w:t>
      </w:r>
    </w:p>
    <w:p w14:paraId="00D789EC" w14:textId="1E395F16" w:rsidR="00C51981" w:rsidRPr="005C3BB8" w:rsidRDefault="0076730C" w:rsidP="00C51981">
      <w:pPr>
        <w:spacing w:line="206" w:lineRule="exact"/>
        <w:ind w:left="274" w:right="552" w:firstLineChars="250" w:firstLine="600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 xml:space="preserve">                                                    </w:t>
      </w:r>
      <w:r w:rsidR="00C51981" w:rsidRPr="005C3BB8">
        <w:rPr>
          <w:color w:val="000000"/>
          <w:sz w:val="24"/>
          <w:szCs w:val="24"/>
          <w:vertAlign w:val="subscript"/>
        </w:rPr>
        <w:t>(сума</w:t>
      </w:r>
      <w:r w:rsidR="00C51981" w:rsidRPr="005C3BB8">
        <w:rPr>
          <w:color w:val="000000"/>
          <w:spacing w:val="-4"/>
          <w:sz w:val="24"/>
          <w:szCs w:val="24"/>
          <w:vertAlign w:val="subscript"/>
        </w:rPr>
        <w:t xml:space="preserve"> </w:t>
      </w:r>
      <w:r w:rsidR="00C51981" w:rsidRPr="005C3BB8">
        <w:rPr>
          <w:color w:val="000000"/>
          <w:sz w:val="24"/>
          <w:szCs w:val="24"/>
          <w:vertAlign w:val="subscript"/>
        </w:rPr>
        <w:t>цифрами</w:t>
      </w:r>
      <w:r w:rsidR="00C51981" w:rsidRPr="005C3BB8">
        <w:rPr>
          <w:color w:val="000000"/>
          <w:spacing w:val="-4"/>
          <w:sz w:val="24"/>
          <w:szCs w:val="24"/>
          <w:vertAlign w:val="subscript"/>
        </w:rPr>
        <w:t xml:space="preserve"> </w:t>
      </w:r>
      <w:r w:rsidR="00C51981" w:rsidRPr="005C3BB8">
        <w:rPr>
          <w:color w:val="000000"/>
          <w:sz w:val="24"/>
          <w:szCs w:val="24"/>
          <w:vertAlign w:val="subscript"/>
        </w:rPr>
        <w:t>та</w:t>
      </w:r>
      <w:r w:rsidR="00C51981" w:rsidRPr="005C3BB8">
        <w:rPr>
          <w:color w:val="000000"/>
          <w:spacing w:val="-3"/>
          <w:sz w:val="24"/>
          <w:szCs w:val="24"/>
          <w:vertAlign w:val="subscript"/>
        </w:rPr>
        <w:t xml:space="preserve"> </w:t>
      </w:r>
      <w:r w:rsidR="00C51981" w:rsidRPr="005C3BB8">
        <w:rPr>
          <w:color w:val="000000"/>
          <w:sz w:val="24"/>
          <w:szCs w:val="24"/>
          <w:vertAlign w:val="subscript"/>
        </w:rPr>
        <w:t>прописом)</w:t>
      </w:r>
    </w:p>
    <w:p w14:paraId="67D2D3CF" w14:textId="77777777" w:rsidR="00C51981" w:rsidRPr="005C3BB8" w:rsidRDefault="00C51981" w:rsidP="00C51981">
      <w:pPr>
        <w:pStyle w:val="a3"/>
        <w:ind w:left="0" w:right="117"/>
        <w:jc w:val="both"/>
        <w:rPr>
          <w:color w:val="000000"/>
        </w:rPr>
      </w:pPr>
      <w:r w:rsidRPr="005C3BB8">
        <w:rPr>
          <w:color w:val="000000"/>
        </w:rPr>
        <w:t>вартість</w:t>
      </w:r>
      <w:r w:rsidRPr="005C3BB8">
        <w:rPr>
          <w:color w:val="000000"/>
          <w:spacing w:val="6"/>
        </w:rPr>
        <w:t xml:space="preserve"> </w:t>
      </w:r>
      <w:r w:rsidRPr="005C3BB8">
        <w:rPr>
          <w:color w:val="000000"/>
        </w:rPr>
        <w:t>освітньої</w:t>
      </w:r>
      <w:r w:rsidRPr="005C3BB8">
        <w:rPr>
          <w:color w:val="000000"/>
          <w:spacing w:val="9"/>
        </w:rPr>
        <w:t xml:space="preserve"> </w:t>
      </w:r>
      <w:r w:rsidRPr="005C3BB8">
        <w:rPr>
          <w:color w:val="000000"/>
        </w:rPr>
        <w:t>послуги</w:t>
      </w:r>
      <w:r w:rsidRPr="005C3BB8">
        <w:rPr>
          <w:color w:val="000000"/>
          <w:spacing w:val="8"/>
        </w:rPr>
        <w:t xml:space="preserve"> </w:t>
      </w:r>
      <w:r w:rsidRPr="005C3BB8">
        <w:rPr>
          <w:color w:val="000000"/>
        </w:rPr>
        <w:t>за</w:t>
      </w:r>
      <w:r w:rsidRPr="005C3BB8">
        <w:rPr>
          <w:color w:val="000000"/>
          <w:spacing w:val="6"/>
        </w:rPr>
        <w:t xml:space="preserve"> </w:t>
      </w:r>
      <w:r w:rsidRPr="005C3BB8">
        <w:rPr>
          <w:color w:val="000000"/>
        </w:rPr>
        <w:t>кожен</w:t>
      </w:r>
      <w:r w:rsidRPr="005C3BB8">
        <w:rPr>
          <w:color w:val="000000"/>
          <w:spacing w:val="8"/>
        </w:rPr>
        <w:t xml:space="preserve"> </w:t>
      </w:r>
      <w:r w:rsidRPr="005C3BB8">
        <w:rPr>
          <w:color w:val="000000"/>
        </w:rPr>
        <w:t>наступний</w:t>
      </w:r>
      <w:r w:rsidRPr="005C3BB8">
        <w:rPr>
          <w:color w:val="000000"/>
          <w:spacing w:val="5"/>
        </w:rPr>
        <w:t xml:space="preserve"> </w:t>
      </w:r>
      <w:r w:rsidRPr="005C3BB8">
        <w:rPr>
          <w:color w:val="000000"/>
        </w:rPr>
        <w:t>рік</w:t>
      </w:r>
      <w:r w:rsidRPr="005C3BB8">
        <w:rPr>
          <w:color w:val="000000"/>
          <w:spacing w:val="9"/>
        </w:rPr>
        <w:t xml:space="preserve"> </w:t>
      </w:r>
      <w:r w:rsidRPr="005C3BB8">
        <w:rPr>
          <w:color w:val="000000"/>
        </w:rPr>
        <w:t>навчання</w:t>
      </w:r>
      <w:r w:rsidRPr="005C3BB8">
        <w:rPr>
          <w:color w:val="000000"/>
          <w:spacing w:val="8"/>
        </w:rPr>
        <w:t xml:space="preserve"> </w:t>
      </w:r>
      <w:r w:rsidRPr="005C3BB8">
        <w:rPr>
          <w:color w:val="000000"/>
        </w:rPr>
        <w:t>складається</w:t>
      </w:r>
      <w:r w:rsidRPr="005C3BB8">
        <w:rPr>
          <w:color w:val="000000"/>
          <w:spacing w:val="8"/>
        </w:rPr>
        <w:t xml:space="preserve"> </w:t>
      </w:r>
      <w:r w:rsidRPr="005C3BB8">
        <w:rPr>
          <w:color w:val="000000"/>
        </w:rPr>
        <w:t>із</w:t>
      </w:r>
      <w:r w:rsidRPr="005C3BB8">
        <w:rPr>
          <w:color w:val="000000"/>
          <w:spacing w:val="7"/>
        </w:rPr>
        <w:t xml:space="preserve"> </w:t>
      </w:r>
      <w:r w:rsidRPr="005C3BB8">
        <w:rPr>
          <w:color w:val="000000"/>
        </w:rPr>
        <w:t>вартості</w:t>
      </w:r>
      <w:r w:rsidRPr="005C3BB8">
        <w:rPr>
          <w:color w:val="000000"/>
          <w:spacing w:val="9"/>
        </w:rPr>
        <w:t xml:space="preserve"> </w:t>
      </w:r>
      <w:r w:rsidRPr="005C3BB8">
        <w:rPr>
          <w:color w:val="000000"/>
        </w:rPr>
        <w:t>попереднього</w:t>
      </w:r>
      <w:r w:rsidRPr="005C3BB8">
        <w:rPr>
          <w:color w:val="000000"/>
          <w:spacing w:val="8"/>
        </w:rPr>
        <w:t xml:space="preserve"> </w:t>
      </w:r>
      <w:r w:rsidRPr="005C3BB8">
        <w:rPr>
          <w:color w:val="000000"/>
        </w:rPr>
        <w:t xml:space="preserve">року </w:t>
      </w:r>
      <w:r w:rsidRPr="005C3BB8">
        <w:rPr>
          <w:color w:val="000000"/>
          <w:spacing w:val="-52"/>
        </w:rPr>
        <w:t xml:space="preserve"> </w:t>
      </w:r>
      <w:r w:rsidRPr="005C3BB8">
        <w:rPr>
          <w:color w:val="000000"/>
        </w:rPr>
        <w:t>навчання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збільшеної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на рівень інфляції за попередній календарний рік.</w:t>
      </w:r>
    </w:p>
    <w:p w14:paraId="1A016A3D" w14:textId="4C8223A2" w:rsidR="00C51981" w:rsidRPr="005C3BB8" w:rsidRDefault="00C51981" w:rsidP="0076730C">
      <w:pPr>
        <w:pStyle w:val="a3"/>
        <w:spacing w:before="9"/>
        <w:ind w:left="0"/>
        <w:jc w:val="both"/>
        <w:rPr>
          <w:color w:val="000000"/>
        </w:rPr>
      </w:pPr>
      <w:r w:rsidRPr="005C3BB8">
        <w:rPr>
          <w:color w:val="000000"/>
        </w:rPr>
        <w:t>3.2. вартість</w:t>
      </w:r>
      <w:r w:rsidRPr="005C3BB8">
        <w:rPr>
          <w:color w:val="000000"/>
          <w:spacing w:val="-4"/>
        </w:rPr>
        <w:t xml:space="preserve"> </w:t>
      </w:r>
      <w:r w:rsidRPr="005C3BB8">
        <w:rPr>
          <w:color w:val="000000"/>
        </w:rPr>
        <w:t>освітньої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послуги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за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перший</w:t>
      </w:r>
      <w:r w:rsidRPr="005C3BB8">
        <w:rPr>
          <w:color w:val="000000"/>
          <w:spacing w:val="-4"/>
        </w:rPr>
        <w:t xml:space="preserve"> </w:t>
      </w:r>
      <w:r w:rsidRPr="005C3BB8">
        <w:rPr>
          <w:color w:val="000000"/>
        </w:rPr>
        <w:t>навчальний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рік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становить:</w:t>
      </w:r>
      <w:r w:rsidR="0076730C">
        <w:rPr>
          <w:color w:val="000000"/>
        </w:rPr>
        <w:t xml:space="preserve"> </w:t>
      </w:r>
      <w:r w:rsidRPr="005C3BB8">
        <w:rPr>
          <w:b/>
          <w:color w:val="000000"/>
        </w:rPr>
        <w:t>(</w:t>
      </w:r>
      <w:r w:rsidR="00907FD2" w:rsidRPr="0076730C">
        <w:rPr>
          <w:b/>
          <w:color w:val="000000"/>
          <w:lang w:val="ru-RU"/>
        </w:rPr>
        <w:t>__________</w:t>
      </w:r>
      <w:r w:rsidR="0076730C">
        <w:rPr>
          <w:b/>
          <w:color w:val="000000"/>
          <w:lang w:val="ru-RU"/>
        </w:rPr>
        <w:t xml:space="preserve"> </w:t>
      </w:r>
      <w:r w:rsidR="00907FD2" w:rsidRPr="0076730C">
        <w:rPr>
          <w:b/>
          <w:color w:val="000000"/>
          <w:lang w:val="ru-RU"/>
        </w:rPr>
        <w:t>_________________________</w:t>
      </w:r>
      <w:r w:rsidR="0076730C">
        <w:rPr>
          <w:b/>
          <w:color w:val="000000"/>
          <w:lang w:val="ru-RU"/>
        </w:rPr>
        <w:t>___________</w:t>
      </w:r>
      <w:r w:rsidR="00907FD2" w:rsidRPr="0076730C">
        <w:rPr>
          <w:b/>
          <w:color w:val="000000"/>
          <w:lang w:val="ru-RU"/>
        </w:rPr>
        <w:t>___________________________________</w:t>
      </w:r>
      <w:r w:rsidRPr="005C3BB8">
        <w:rPr>
          <w:color w:val="000000"/>
        </w:rPr>
        <w:t>)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гривень.</w:t>
      </w:r>
    </w:p>
    <w:p w14:paraId="43556061" w14:textId="77777777" w:rsidR="00C51981" w:rsidRPr="005C3BB8" w:rsidRDefault="00C51981" w:rsidP="00C51981">
      <w:pPr>
        <w:spacing w:line="206" w:lineRule="exact"/>
        <w:ind w:left="274" w:right="552"/>
        <w:jc w:val="center"/>
        <w:rPr>
          <w:color w:val="000000"/>
          <w:sz w:val="24"/>
          <w:szCs w:val="24"/>
          <w:vertAlign w:val="subscript"/>
        </w:rPr>
      </w:pPr>
      <w:r w:rsidRPr="005C3BB8">
        <w:rPr>
          <w:color w:val="000000"/>
          <w:sz w:val="24"/>
          <w:szCs w:val="24"/>
          <w:vertAlign w:val="subscript"/>
        </w:rPr>
        <w:t>(сума цифрами та прописом)</w:t>
      </w:r>
    </w:p>
    <w:p w14:paraId="3D5F483F" w14:textId="77777777" w:rsidR="00C51981" w:rsidRPr="005C3BB8" w:rsidRDefault="00C51981" w:rsidP="00C51981">
      <w:pPr>
        <w:pStyle w:val="a7"/>
        <w:tabs>
          <w:tab w:val="left" w:pos="1294"/>
        </w:tabs>
        <w:spacing w:before="0" w:line="252" w:lineRule="exact"/>
        <w:ind w:left="0" w:firstLine="0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>3.3. Замовник</w:t>
      </w:r>
      <w:r w:rsidRPr="005C3BB8">
        <w:rPr>
          <w:color w:val="000000"/>
          <w:spacing w:val="-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вносить</w:t>
      </w:r>
      <w:r w:rsidRPr="005C3BB8">
        <w:rPr>
          <w:color w:val="000000"/>
          <w:spacing w:val="-4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оплату: щорічно або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5C3BB8">
        <w:rPr>
          <w:color w:val="000000"/>
          <w:sz w:val="24"/>
          <w:szCs w:val="24"/>
        </w:rPr>
        <w:t>щосеместрово</w:t>
      </w:r>
      <w:proofErr w:type="spellEnd"/>
    </w:p>
    <w:p w14:paraId="0B637F04" w14:textId="77777777" w:rsidR="00C51981" w:rsidRPr="005C3BB8" w:rsidRDefault="00C51981" w:rsidP="00C51981">
      <w:pPr>
        <w:pStyle w:val="a3"/>
        <w:spacing w:before="0"/>
        <w:ind w:left="0"/>
        <w:jc w:val="both"/>
        <w:rPr>
          <w:strike/>
          <w:color w:val="000000"/>
        </w:rPr>
      </w:pPr>
      <w:r w:rsidRPr="005C3BB8">
        <w:rPr>
          <w:color w:val="000000"/>
        </w:rPr>
        <w:t xml:space="preserve">Замовник вносить плату: щорічно - до 1 вересня поточного навчального року, </w:t>
      </w:r>
      <w:proofErr w:type="spellStart"/>
      <w:r w:rsidRPr="005C3BB8">
        <w:rPr>
          <w:color w:val="000000"/>
        </w:rPr>
        <w:t>щосеместрово</w:t>
      </w:r>
      <w:proofErr w:type="spellEnd"/>
      <w:r w:rsidRPr="005C3BB8">
        <w:rPr>
          <w:color w:val="000000"/>
        </w:rPr>
        <w:t xml:space="preserve"> - за I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семестр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до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1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вересня,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за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II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семестр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до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1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лютого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поточного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навчального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рок</w:t>
      </w:r>
      <w:r>
        <w:rPr>
          <w:color w:val="000000"/>
        </w:rPr>
        <w:t>у.</w:t>
      </w:r>
    </w:p>
    <w:p w14:paraId="127EC8FC" w14:textId="77777777" w:rsidR="00C51981" w:rsidRDefault="00C51981" w:rsidP="00C51981">
      <w:pPr>
        <w:pStyle w:val="a3"/>
        <w:spacing w:before="0"/>
        <w:ind w:left="0"/>
        <w:jc w:val="both"/>
        <w:rPr>
          <w:color w:val="000000"/>
        </w:rPr>
      </w:pPr>
      <w:r w:rsidRPr="00EE70A4">
        <w:rPr>
          <w:color w:val="000000"/>
        </w:rPr>
        <w:t>3.4. Замовник має право протягом 5 календарних днів після підписання Договору здійснити перерахування коштів на поточний рахунок Академії.</w:t>
      </w:r>
    </w:p>
    <w:p w14:paraId="24F12A7E" w14:textId="77777777" w:rsidR="00C51981" w:rsidRPr="0006079B" w:rsidRDefault="00C51981" w:rsidP="00C51981">
      <w:pPr>
        <w:pStyle w:val="a7"/>
        <w:tabs>
          <w:tab w:val="left" w:pos="1240"/>
        </w:tabs>
        <w:spacing w:before="0"/>
        <w:ind w:left="0" w:right="119" w:firstLine="0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>3.5. У разі наявності боргу по пені, що нараховується згідно</w:t>
      </w:r>
      <w:r w:rsidRPr="005C3BB8">
        <w:rPr>
          <w:color w:val="000000"/>
          <w:spacing w:val="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 xml:space="preserve">з </w:t>
      </w:r>
      <w:r w:rsidRPr="00EE70A4">
        <w:rPr>
          <w:color w:val="000000"/>
          <w:sz w:val="24"/>
          <w:szCs w:val="24"/>
        </w:rPr>
        <w:t>п. 4.2. Договору</w:t>
      </w:r>
      <w:r w:rsidRPr="005C3BB8">
        <w:rPr>
          <w:color w:val="000000"/>
          <w:sz w:val="24"/>
          <w:szCs w:val="24"/>
        </w:rPr>
        <w:t xml:space="preserve">, </w:t>
      </w:r>
      <w:r w:rsidRPr="005C3BB8">
        <w:rPr>
          <w:b/>
          <w:bCs/>
          <w:color w:val="000000"/>
          <w:sz w:val="24"/>
          <w:szCs w:val="24"/>
        </w:rPr>
        <w:t>Академія</w:t>
      </w:r>
      <w:r w:rsidRPr="005C3BB8">
        <w:rPr>
          <w:color w:val="000000"/>
          <w:sz w:val="24"/>
          <w:szCs w:val="24"/>
        </w:rPr>
        <w:t xml:space="preserve"> вираховує зі</w:t>
      </w:r>
      <w:r w:rsidRPr="005C3BB8">
        <w:rPr>
          <w:color w:val="000000"/>
          <w:spacing w:val="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сплаченої суми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борг по</w:t>
      </w:r>
      <w:r w:rsidRPr="0006079B">
        <w:rPr>
          <w:color w:val="000000"/>
          <w:spacing w:val="-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пені,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а залишок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зараховує</w:t>
      </w:r>
      <w:r w:rsidRPr="0006079B">
        <w:rPr>
          <w:color w:val="000000"/>
          <w:spacing w:val="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як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оплату</w:t>
      </w:r>
      <w:r w:rsidRPr="0006079B">
        <w:rPr>
          <w:color w:val="000000"/>
          <w:spacing w:val="-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 надання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освітньої</w:t>
      </w:r>
      <w:r w:rsidRPr="0006079B">
        <w:rPr>
          <w:color w:val="000000"/>
          <w:spacing w:val="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послуги.</w:t>
      </w:r>
    </w:p>
    <w:p w14:paraId="52F7DE11" w14:textId="77777777" w:rsidR="00C51981" w:rsidRPr="0006079B" w:rsidRDefault="00C51981" w:rsidP="00C51981">
      <w:pPr>
        <w:pStyle w:val="a7"/>
        <w:tabs>
          <w:tab w:val="left" w:pos="1240"/>
        </w:tabs>
        <w:spacing w:before="0" w:line="252" w:lineRule="exact"/>
        <w:ind w:left="0" w:firstLine="0"/>
        <w:rPr>
          <w:color w:val="000000"/>
          <w:sz w:val="24"/>
          <w:szCs w:val="24"/>
        </w:rPr>
      </w:pPr>
      <w:r w:rsidRPr="0006079B">
        <w:rPr>
          <w:color w:val="000000"/>
          <w:sz w:val="24"/>
          <w:szCs w:val="24"/>
        </w:rPr>
        <w:t>3.6. Днем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здійснення</w:t>
      </w:r>
      <w:r w:rsidRPr="0006079B">
        <w:rPr>
          <w:color w:val="000000"/>
          <w:spacing w:val="-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оплати</w:t>
      </w:r>
      <w:r w:rsidRPr="0006079B">
        <w:rPr>
          <w:color w:val="000000"/>
          <w:spacing w:val="-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вважається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день</w:t>
      </w:r>
      <w:r w:rsidRPr="0006079B">
        <w:rPr>
          <w:color w:val="000000"/>
          <w:spacing w:val="-5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зарахування</w:t>
      </w:r>
      <w:r w:rsidRPr="0006079B">
        <w:rPr>
          <w:color w:val="000000"/>
          <w:spacing w:val="-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коштів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на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поточний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рахунок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b/>
          <w:bCs/>
          <w:color w:val="000000"/>
          <w:sz w:val="24"/>
          <w:szCs w:val="24"/>
        </w:rPr>
        <w:t>Академії</w:t>
      </w:r>
      <w:r w:rsidRPr="0006079B">
        <w:rPr>
          <w:color w:val="000000"/>
          <w:sz w:val="24"/>
          <w:szCs w:val="24"/>
        </w:rPr>
        <w:t>.</w:t>
      </w:r>
    </w:p>
    <w:p w14:paraId="0A0F1828" w14:textId="77777777" w:rsidR="00C51981" w:rsidRPr="0006079B" w:rsidRDefault="00C51981" w:rsidP="00C51981">
      <w:pPr>
        <w:pStyle w:val="a7"/>
        <w:tabs>
          <w:tab w:val="left" w:pos="1315"/>
        </w:tabs>
        <w:spacing w:before="0"/>
        <w:ind w:left="0" w:right="119" w:firstLine="0"/>
        <w:rPr>
          <w:color w:val="000000"/>
          <w:sz w:val="24"/>
          <w:szCs w:val="24"/>
        </w:rPr>
      </w:pPr>
      <w:r w:rsidRPr="0006079B">
        <w:rPr>
          <w:color w:val="000000"/>
          <w:sz w:val="24"/>
          <w:szCs w:val="24"/>
        </w:rPr>
        <w:t>3.7. У</w:t>
      </w:r>
      <w:r w:rsidRPr="0006079B">
        <w:rPr>
          <w:color w:val="000000"/>
          <w:spacing w:val="15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документах</w:t>
      </w:r>
      <w:r w:rsidRPr="0006079B">
        <w:rPr>
          <w:color w:val="000000"/>
          <w:spacing w:val="19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про</w:t>
      </w:r>
      <w:r w:rsidRPr="0006079B">
        <w:rPr>
          <w:color w:val="000000"/>
          <w:spacing w:val="15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сплату</w:t>
      </w:r>
      <w:r w:rsidRPr="0006079B">
        <w:rPr>
          <w:color w:val="000000"/>
          <w:spacing w:val="17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</w:t>
      </w:r>
      <w:r w:rsidRPr="0006079B">
        <w:rPr>
          <w:color w:val="000000"/>
          <w:spacing w:val="18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освітні</w:t>
      </w:r>
      <w:r w:rsidRPr="0006079B">
        <w:rPr>
          <w:color w:val="000000"/>
          <w:spacing w:val="18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послуги</w:t>
      </w:r>
      <w:r w:rsidRPr="0006079B">
        <w:rPr>
          <w:color w:val="000000"/>
          <w:spacing w:val="17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обов’язково</w:t>
      </w:r>
      <w:r w:rsidRPr="0006079B">
        <w:rPr>
          <w:color w:val="000000"/>
          <w:spacing w:val="19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вказується</w:t>
      </w:r>
      <w:r w:rsidRPr="0006079B">
        <w:rPr>
          <w:color w:val="000000"/>
          <w:spacing w:val="17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повністю</w:t>
      </w:r>
      <w:r w:rsidRPr="0006079B">
        <w:rPr>
          <w:color w:val="000000"/>
          <w:spacing w:val="19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прізвище,</w:t>
      </w:r>
      <w:r w:rsidRPr="0006079B">
        <w:rPr>
          <w:color w:val="000000"/>
          <w:spacing w:val="16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ім’я</w:t>
      </w:r>
      <w:r w:rsidRPr="0006079B">
        <w:rPr>
          <w:color w:val="000000"/>
          <w:spacing w:val="18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та</w:t>
      </w:r>
      <w:r w:rsidRPr="0006079B">
        <w:rPr>
          <w:color w:val="000000"/>
          <w:spacing w:val="16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</w:t>
      </w:r>
      <w:r w:rsidRPr="0006079B">
        <w:rPr>
          <w:color w:val="000000"/>
          <w:spacing w:val="-52"/>
          <w:sz w:val="24"/>
          <w:szCs w:val="24"/>
        </w:rPr>
        <w:t>-</w:t>
      </w:r>
      <w:r w:rsidRPr="0006079B">
        <w:rPr>
          <w:color w:val="000000"/>
          <w:sz w:val="24"/>
          <w:szCs w:val="24"/>
        </w:rPr>
        <w:t>батькові «</w:t>
      </w:r>
      <w:r w:rsidRPr="0006079B">
        <w:rPr>
          <w:b/>
          <w:bCs/>
          <w:color w:val="000000"/>
          <w:sz w:val="24"/>
          <w:szCs w:val="24"/>
        </w:rPr>
        <w:t>Здобувача</w:t>
      </w:r>
      <w:r w:rsidRPr="0006079B">
        <w:rPr>
          <w:color w:val="000000"/>
          <w:sz w:val="24"/>
          <w:szCs w:val="24"/>
        </w:rPr>
        <w:t>», факультет, форма навчання,</w:t>
      </w:r>
      <w:r w:rsidRPr="0006079B">
        <w:rPr>
          <w:color w:val="000000"/>
          <w:spacing w:val="-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курс.</w:t>
      </w:r>
    </w:p>
    <w:p w14:paraId="001E722E" w14:textId="77777777" w:rsidR="00C51981" w:rsidRPr="005C3BB8" w:rsidRDefault="00C51981" w:rsidP="00C51981">
      <w:pPr>
        <w:pStyle w:val="a7"/>
        <w:tabs>
          <w:tab w:val="left" w:pos="1327"/>
        </w:tabs>
        <w:spacing w:before="0"/>
        <w:ind w:left="0" w:right="120" w:firstLine="0"/>
        <w:rPr>
          <w:color w:val="000000"/>
          <w:spacing w:val="-4"/>
          <w:sz w:val="24"/>
          <w:szCs w:val="24"/>
        </w:rPr>
      </w:pPr>
      <w:r w:rsidRPr="0006079B">
        <w:rPr>
          <w:color w:val="000000"/>
          <w:sz w:val="24"/>
          <w:szCs w:val="24"/>
        </w:rPr>
        <w:t>3.8. У</w:t>
      </w:r>
      <w:r w:rsidRPr="0006079B">
        <w:rPr>
          <w:color w:val="000000"/>
          <w:spacing w:val="27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разі</w:t>
      </w:r>
      <w:r w:rsidRPr="0006079B">
        <w:rPr>
          <w:color w:val="000000"/>
          <w:spacing w:val="29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відрахування</w:t>
      </w:r>
      <w:r w:rsidRPr="0006079B">
        <w:rPr>
          <w:color w:val="000000"/>
          <w:spacing w:val="30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Здобувача</w:t>
      </w:r>
      <w:r w:rsidRPr="0006079B">
        <w:rPr>
          <w:color w:val="000000"/>
          <w:spacing w:val="3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до</w:t>
      </w:r>
      <w:r w:rsidRPr="0006079B">
        <w:rPr>
          <w:color w:val="000000"/>
          <w:spacing w:val="3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закінчення</w:t>
      </w:r>
      <w:r w:rsidRPr="0006079B">
        <w:rPr>
          <w:color w:val="000000"/>
          <w:spacing w:val="27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певного</w:t>
      </w:r>
      <w:r w:rsidRPr="0006079B">
        <w:rPr>
          <w:color w:val="000000"/>
          <w:spacing w:val="31"/>
          <w:sz w:val="24"/>
          <w:szCs w:val="24"/>
        </w:rPr>
        <w:t xml:space="preserve"> </w:t>
      </w:r>
      <w:proofErr w:type="spellStart"/>
      <w:r w:rsidRPr="0006079B">
        <w:rPr>
          <w:color w:val="000000"/>
          <w:sz w:val="24"/>
          <w:szCs w:val="24"/>
        </w:rPr>
        <w:t>семестра</w:t>
      </w:r>
      <w:proofErr w:type="spellEnd"/>
      <w:r w:rsidRPr="0006079B">
        <w:rPr>
          <w:color w:val="000000"/>
          <w:sz w:val="24"/>
          <w:szCs w:val="24"/>
        </w:rPr>
        <w:t>,</w:t>
      </w:r>
      <w:r w:rsidRPr="0006079B">
        <w:rPr>
          <w:color w:val="000000"/>
          <w:spacing w:val="3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під</w:t>
      </w:r>
      <w:r w:rsidRPr="0006079B">
        <w:rPr>
          <w:color w:val="000000"/>
          <w:spacing w:val="3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час</w:t>
      </w:r>
      <w:r w:rsidRPr="0006079B">
        <w:rPr>
          <w:color w:val="000000"/>
          <w:spacing w:val="29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повернення</w:t>
      </w:r>
      <w:r w:rsidRPr="0006079B">
        <w:rPr>
          <w:color w:val="000000"/>
          <w:spacing w:val="29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коштів</w:t>
      </w:r>
      <w:r w:rsidRPr="0006079B">
        <w:rPr>
          <w:color w:val="000000"/>
          <w:spacing w:val="30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витрати</w:t>
      </w:r>
      <w:r w:rsidRPr="0006079B">
        <w:rPr>
          <w:color w:val="000000"/>
          <w:spacing w:val="-52"/>
          <w:sz w:val="24"/>
          <w:szCs w:val="24"/>
        </w:rPr>
        <w:t xml:space="preserve">    </w:t>
      </w:r>
      <w:r w:rsidRPr="0006079B">
        <w:rPr>
          <w:b/>
          <w:bCs/>
          <w:color w:val="000000"/>
          <w:sz w:val="24"/>
          <w:szCs w:val="24"/>
        </w:rPr>
        <w:t>Академії</w:t>
      </w:r>
      <w:r w:rsidRPr="0006079B">
        <w:rPr>
          <w:color w:val="000000"/>
          <w:spacing w:val="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</w:t>
      </w:r>
      <w:r w:rsidRPr="0006079B">
        <w:rPr>
          <w:color w:val="000000"/>
          <w:spacing w:val="-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цей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місяць враховуються</w:t>
      </w:r>
      <w:r w:rsidRPr="0006079B">
        <w:rPr>
          <w:color w:val="000000"/>
          <w:spacing w:val="-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як за повний</w:t>
      </w:r>
      <w:r w:rsidRPr="0006079B">
        <w:rPr>
          <w:color w:val="000000"/>
          <w:spacing w:val="-4"/>
          <w:sz w:val="24"/>
          <w:szCs w:val="24"/>
        </w:rPr>
        <w:t xml:space="preserve">  семестр та не підлягають поверненню.</w:t>
      </w:r>
    </w:p>
    <w:p w14:paraId="2B0EF24E" w14:textId="77777777" w:rsidR="00C51981" w:rsidRPr="005C3BB8" w:rsidRDefault="00C51981" w:rsidP="00C51981">
      <w:pPr>
        <w:pStyle w:val="a7"/>
        <w:tabs>
          <w:tab w:val="left" w:pos="1327"/>
        </w:tabs>
        <w:spacing w:before="0"/>
        <w:ind w:left="0" w:right="120" w:firstLine="0"/>
        <w:rPr>
          <w:color w:val="000000"/>
          <w:sz w:val="24"/>
          <w:szCs w:val="24"/>
        </w:rPr>
      </w:pPr>
      <w:r w:rsidRPr="0006079B">
        <w:rPr>
          <w:color w:val="000000"/>
          <w:sz w:val="24"/>
          <w:szCs w:val="24"/>
        </w:rPr>
        <w:t>3.9. У</w:t>
      </w:r>
      <w:r w:rsidRPr="0006079B">
        <w:rPr>
          <w:color w:val="000000"/>
          <w:spacing w:val="20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випадку</w:t>
      </w:r>
      <w:r w:rsidRPr="0006079B">
        <w:rPr>
          <w:color w:val="000000"/>
          <w:spacing w:val="2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надання</w:t>
      </w:r>
      <w:r w:rsidRPr="0006079B">
        <w:rPr>
          <w:color w:val="000000"/>
          <w:spacing w:val="23"/>
          <w:sz w:val="24"/>
          <w:szCs w:val="24"/>
        </w:rPr>
        <w:t xml:space="preserve"> З</w:t>
      </w:r>
      <w:r w:rsidRPr="0006079B">
        <w:rPr>
          <w:color w:val="000000"/>
          <w:sz w:val="24"/>
          <w:szCs w:val="24"/>
        </w:rPr>
        <w:t>добувачу</w:t>
      </w:r>
      <w:r w:rsidRPr="0006079B">
        <w:rPr>
          <w:color w:val="000000"/>
          <w:spacing w:val="2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академічної</w:t>
      </w:r>
      <w:r w:rsidRPr="0006079B">
        <w:rPr>
          <w:color w:val="000000"/>
          <w:spacing w:val="2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відпустки,</w:t>
      </w:r>
      <w:r w:rsidRPr="0006079B">
        <w:rPr>
          <w:color w:val="000000"/>
          <w:spacing w:val="24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розмір</w:t>
      </w:r>
      <w:r w:rsidRPr="0006079B">
        <w:rPr>
          <w:color w:val="000000"/>
          <w:spacing w:val="2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оплати</w:t>
      </w:r>
      <w:r w:rsidRPr="0006079B">
        <w:rPr>
          <w:color w:val="000000"/>
          <w:spacing w:val="2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за</w:t>
      </w:r>
      <w:r w:rsidRPr="0006079B">
        <w:rPr>
          <w:color w:val="000000"/>
          <w:spacing w:val="21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надання</w:t>
      </w:r>
      <w:r w:rsidRPr="0006079B">
        <w:rPr>
          <w:color w:val="000000"/>
          <w:spacing w:val="20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освітньої</w:t>
      </w:r>
      <w:r w:rsidRPr="0006079B">
        <w:rPr>
          <w:color w:val="000000"/>
          <w:spacing w:val="23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послуги,</w:t>
      </w:r>
      <w:r w:rsidRPr="0006079B">
        <w:rPr>
          <w:color w:val="000000"/>
          <w:spacing w:val="-52"/>
          <w:sz w:val="24"/>
          <w:szCs w:val="24"/>
        </w:rPr>
        <w:t xml:space="preserve"> </w:t>
      </w:r>
      <w:r w:rsidRPr="0006079B">
        <w:rPr>
          <w:color w:val="000000"/>
          <w:sz w:val="24"/>
          <w:szCs w:val="24"/>
        </w:rPr>
        <w:t>після завершення її строку, встановлюється на рівні розміру оплати за надання освітньої послуги року навчання, з якого Здобувач продовжує навчання з врахуванням п. 3.1. Договору.</w:t>
      </w:r>
    </w:p>
    <w:p w14:paraId="77725886" w14:textId="77777777" w:rsidR="00C51981" w:rsidRPr="005C3BB8" w:rsidRDefault="00C51981" w:rsidP="00C51981">
      <w:pPr>
        <w:pStyle w:val="a3"/>
        <w:spacing w:before="2"/>
        <w:ind w:left="0" w:right="114"/>
        <w:jc w:val="both"/>
        <w:rPr>
          <w:color w:val="000000"/>
        </w:rPr>
      </w:pPr>
      <w:r w:rsidRPr="005C3BB8">
        <w:rPr>
          <w:color w:val="000000"/>
        </w:rPr>
        <w:t>3.</w:t>
      </w:r>
      <w:r>
        <w:rPr>
          <w:color w:val="000000"/>
        </w:rPr>
        <w:t>10</w:t>
      </w:r>
      <w:r w:rsidRPr="005C3BB8">
        <w:rPr>
          <w:color w:val="000000"/>
        </w:rPr>
        <w:t xml:space="preserve">. У разі дострокового розірвання Договору внаслідок порушення </w:t>
      </w:r>
      <w:r w:rsidRPr="005C3BB8">
        <w:rPr>
          <w:b/>
          <w:bCs/>
          <w:color w:val="000000"/>
        </w:rPr>
        <w:t>Академією</w:t>
      </w:r>
      <w:r w:rsidRPr="005C3BB8">
        <w:rPr>
          <w:color w:val="000000"/>
        </w:rPr>
        <w:t xml:space="preserve"> договірних зобов’язань або з ініціативи </w:t>
      </w:r>
      <w:r w:rsidRPr="005C3BB8">
        <w:rPr>
          <w:b/>
          <w:bCs/>
          <w:color w:val="000000"/>
        </w:rPr>
        <w:t>Замовника</w:t>
      </w:r>
      <w:r w:rsidRPr="005C3BB8">
        <w:rPr>
          <w:color w:val="000000"/>
        </w:rPr>
        <w:t xml:space="preserve">, </w:t>
      </w:r>
      <w:r>
        <w:rPr>
          <w:color w:val="000000"/>
        </w:rPr>
        <w:t xml:space="preserve">або з ініціативи </w:t>
      </w:r>
      <w:r w:rsidRPr="0006079B">
        <w:rPr>
          <w:b/>
          <w:bCs/>
          <w:color w:val="000000"/>
        </w:rPr>
        <w:t>Здобувача,</w:t>
      </w:r>
      <w:r>
        <w:rPr>
          <w:color w:val="000000"/>
        </w:rPr>
        <w:t xml:space="preserve">  а також </w:t>
      </w:r>
      <w:r w:rsidRPr="005C3BB8">
        <w:rPr>
          <w:color w:val="000000"/>
        </w:rPr>
        <w:t xml:space="preserve">у разі відрахування </w:t>
      </w:r>
      <w:r w:rsidRPr="005C3BB8">
        <w:rPr>
          <w:b/>
          <w:bCs/>
          <w:color w:val="000000"/>
        </w:rPr>
        <w:t>Здобувача</w:t>
      </w:r>
      <w:r w:rsidRPr="005C3BB8">
        <w:rPr>
          <w:color w:val="000000"/>
        </w:rPr>
        <w:t xml:space="preserve"> освітньої послуги (крім випадків, коли </w:t>
      </w:r>
      <w:r w:rsidRPr="005C3BB8">
        <w:rPr>
          <w:b/>
          <w:bCs/>
          <w:color w:val="000000"/>
        </w:rPr>
        <w:t>Здобувач</w:t>
      </w:r>
      <w:r w:rsidRPr="005C3BB8">
        <w:rPr>
          <w:color w:val="000000"/>
        </w:rPr>
        <w:t xml:space="preserve"> відрахований у зв’язку з невиконанням обов’язків, визначених статтею 63 Закону України “Про вищу освіту”) кошти, що були внесені </w:t>
      </w:r>
      <w:r w:rsidRPr="005C3BB8">
        <w:rPr>
          <w:b/>
          <w:bCs/>
          <w:color w:val="000000"/>
        </w:rPr>
        <w:t xml:space="preserve">Замовником </w:t>
      </w:r>
      <w:r w:rsidRPr="005C3BB8">
        <w:rPr>
          <w:color w:val="000000"/>
        </w:rPr>
        <w:t>як плата за надання освітніх</w:t>
      </w:r>
      <w:r>
        <w:rPr>
          <w:color w:val="000000"/>
        </w:rPr>
        <w:t xml:space="preserve"> </w:t>
      </w:r>
      <w:r w:rsidRPr="005C3BB8">
        <w:rPr>
          <w:color w:val="000000"/>
        </w:rPr>
        <w:t>послуг, повертаються йому в обсязі оплати частини послуги, не наданої на дату розірвання Договору</w:t>
      </w:r>
      <w:r>
        <w:rPr>
          <w:color w:val="000000"/>
        </w:rPr>
        <w:t>, з урахуванням положень п.3.8 даного Договору.</w:t>
      </w:r>
    </w:p>
    <w:p w14:paraId="78BB1220" w14:textId="77777777" w:rsidR="00C51981" w:rsidRDefault="00C51981" w:rsidP="00C51981">
      <w:pPr>
        <w:pStyle w:val="a3"/>
        <w:spacing w:before="2"/>
        <w:ind w:left="0" w:right="114"/>
        <w:jc w:val="both"/>
        <w:rPr>
          <w:color w:val="000000"/>
        </w:rPr>
      </w:pPr>
      <w:r w:rsidRPr="005C3BB8">
        <w:rPr>
          <w:color w:val="000000"/>
        </w:rPr>
        <w:t>3.1</w:t>
      </w:r>
      <w:r>
        <w:rPr>
          <w:color w:val="000000"/>
        </w:rPr>
        <w:t>1</w:t>
      </w:r>
      <w:r w:rsidRPr="005C3BB8">
        <w:rPr>
          <w:color w:val="000000"/>
        </w:rPr>
        <w:t>. У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разі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дострокового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розірвання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Договору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у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зв’язку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з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порушенням</w:t>
      </w:r>
      <w:r w:rsidRPr="005C3BB8">
        <w:rPr>
          <w:color w:val="000000"/>
          <w:spacing w:val="1"/>
        </w:rPr>
        <w:t xml:space="preserve"> </w:t>
      </w:r>
      <w:r w:rsidRPr="005C3BB8">
        <w:rPr>
          <w:b/>
          <w:bCs/>
          <w:color w:val="000000"/>
        </w:rPr>
        <w:t>Замовником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договірних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 xml:space="preserve">зобов’язань або невиконанням </w:t>
      </w:r>
      <w:r w:rsidRPr="005C3BB8">
        <w:rPr>
          <w:b/>
          <w:bCs/>
          <w:color w:val="000000"/>
        </w:rPr>
        <w:t>Здобувачем</w:t>
      </w:r>
      <w:r w:rsidRPr="005C3BB8">
        <w:rPr>
          <w:color w:val="000000"/>
        </w:rPr>
        <w:t xml:space="preserve"> обов’язків, визначених статтею 63 Закону України “Про вищу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 xml:space="preserve">освіту”, кошти, що були внесені </w:t>
      </w:r>
      <w:r w:rsidRPr="005C3BB8">
        <w:rPr>
          <w:b/>
          <w:bCs/>
          <w:color w:val="000000"/>
        </w:rPr>
        <w:t>Замовником</w:t>
      </w:r>
      <w:r w:rsidRPr="005C3BB8">
        <w:rPr>
          <w:color w:val="000000"/>
        </w:rPr>
        <w:t xml:space="preserve">, залишаються у </w:t>
      </w:r>
      <w:r w:rsidRPr="005C3BB8">
        <w:rPr>
          <w:b/>
          <w:bCs/>
          <w:color w:val="000000"/>
        </w:rPr>
        <w:t>Виконавця</w:t>
      </w:r>
      <w:r w:rsidRPr="005C3BB8">
        <w:rPr>
          <w:color w:val="000000"/>
        </w:rPr>
        <w:t xml:space="preserve"> та використовуються для виконання</w:t>
      </w:r>
      <w:r w:rsidRPr="005C3BB8">
        <w:rPr>
          <w:color w:val="000000"/>
          <w:spacing w:val="1"/>
        </w:rPr>
        <w:t xml:space="preserve"> </w:t>
      </w:r>
      <w:r w:rsidRPr="005C3BB8">
        <w:rPr>
          <w:color w:val="000000"/>
        </w:rPr>
        <w:t>його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статутних завдань.</w:t>
      </w:r>
    </w:p>
    <w:p w14:paraId="379DCC27" w14:textId="77777777" w:rsidR="0076730C" w:rsidRDefault="0076730C" w:rsidP="0076730C">
      <w:pPr>
        <w:pStyle w:val="2"/>
        <w:ind w:left="0"/>
        <w:rPr>
          <w:color w:val="000000"/>
          <w:szCs w:val="36"/>
        </w:rPr>
      </w:pPr>
    </w:p>
    <w:p w14:paraId="5F5243F8" w14:textId="77777777" w:rsidR="00C51981" w:rsidRPr="005C3BB8" w:rsidRDefault="00C51981" w:rsidP="0076730C">
      <w:pPr>
        <w:pStyle w:val="2"/>
        <w:ind w:left="0"/>
        <w:jc w:val="center"/>
        <w:rPr>
          <w:color w:val="000000"/>
        </w:rPr>
      </w:pPr>
      <w:r w:rsidRPr="005C3BB8">
        <w:rPr>
          <w:color w:val="000000"/>
          <w:szCs w:val="36"/>
        </w:rPr>
        <w:t>ІV.</w:t>
      </w:r>
      <w:r w:rsidRPr="005C3BB8">
        <w:rPr>
          <w:color w:val="000000"/>
          <w:spacing w:val="-2"/>
          <w:szCs w:val="36"/>
        </w:rPr>
        <w:t xml:space="preserve"> </w:t>
      </w:r>
      <w:r w:rsidRPr="005C3BB8">
        <w:rPr>
          <w:color w:val="000000"/>
        </w:rPr>
        <w:t>Відповідальність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сторін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за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невиконання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або неналежне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виконання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зобов’язань</w:t>
      </w:r>
    </w:p>
    <w:p w14:paraId="72065F20" w14:textId="77777777" w:rsidR="00C51981" w:rsidRPr="00F16A09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  <w:szCs w:val="24"/>
        </w:rPr>
      </w:pPr>
      <w:r w:rsidRPr="005C3BB8">
        <w:rPr>
          <w:color w:val="000000"/>
          <w:sz w:val="24"/>
          <w:szCs w:val="24"/>
        </w:rPr>
        <w:t>За</w:t>
      </w:r>
      <w:r w:rsidRPr="005C3BB8">
        <w:rPr>
          <w:color w:val="000000"/>
          <w:spacing w:val="30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невиконання</w:t>
      </w:r>
      <w:r w:rsidRPr="005C3BB8">
        <w:rPr>
          <w:color w:val="000000"/>
          <w:spacing w:val="29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або</w:t>
      </w:r>
      <w:r w:rsidRPr="005C3BB8">
        <w:rPr>
          <w:color w:val="000000"/>
          <w:spacing w:val="3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неналежне</w:t>
      </w:r>
      <w:r w:rsidRPr="005C3BB8">
        <w:rPr>
          <w:color w:val="000000"/>
          <w:spacing w:val="30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виконання</w:t>
      </w:r>
      <w:r w:rsidRPr="005C3BB8">
        <w:rPr>
          <w:color w:val="000000"/>
          <w:spacing w:val="29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зобов’язань</w:t>
      </w:r>
      <w:r w:rsidRPr="005C3BB8">
        <w:rPr>
          <w:color w:val="000000"/>
          <w:spacing w:val="33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цього</w:t>
      </w:r>
      <w:r w:rsidRPr="005C3BB8"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30"/>
          <w:sz w:val="24"/>
          <w:szCs w:val="24"/>
        </w:rPr>
        <w:t>Д</w:t>
      </w:r>
      <w:r w:rsidRPr="005C3BB8">
        <w:rPr>
          <w:color w:val="000000"/>
          <w:sz w:val="24"/>
          <w:szCs w:val="24"/>
        </w:rPr>
        <w:t>оговору</w:t>
      </w:r>
      <w:r w:rsidRPr="005C3BB8"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5C3BB8">
        <w:rPr>
          <w:color w:val="000000"/>
          <w:sz w:val="24"/>
          <w:szCs w:val="24"/>
        </w:rPr>
        <w:t>торони</w:t>
      </w:r>
      <w:r w:rsidRPr="005C3BB8">
        <w:rPr>
          <w:color w:val="000000"/>
          <w:spacing w:val="29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несуть</w:t>
      </w:r>
      <w:r w:rsidRPr="005C3BB8">
        <w:rPr>
          <w:color w:val="000000"/>
          <w:spacing w:val="-52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відповідальність</w:t>
      </w:r>
      <w:r w:rsidRPr="00F16A09">
        <w:rPr>
          <w:color w:val="000000"/>
          <w:spacing w:val="-1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згідно</w:t>
      </w:r>
      <w:r w:rsidRPr="00F16A09">
        <w:rPr>
          <w:color w:val="000000"/>
          <w:spacing w:val="-1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з</w:t>
      </w:r>
      <w:r w:rsidRPr="00F16A09">
        <w:rPr>
          <w:color w:val="000000"/>
          <w:spacing w:val="-3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чинним</w:t>
      </w:r>
      <w:r w:rsidRPr="00F16A09">
        <w:rPr>
          <w:color w:val="000000"/>
          <w:spacing w:val="-1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законодавством України</w:t>
      </w:r>
      <w:r w:rsidRPr="00F16A09">
        <w:rPr>
          <w:color w:val="000000"/>
          <w:spacing w:val="-1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та цим</w:t>
      </w:r>
      <w:r w:rsidRPr="00F16A09">
        <w:rPr>
          <w:color w:val="000000"/>
          <w:spacing w:val="-4"/>
          <w:sz w:val="24"/>
          <w:szCs w:val="24"/>
        </w:rPr>
        <w:t xml:space="preserve"> </w:t>
      </w:r>
      <w:r w:rsidRPr="00F16A09">
        <w:rPr>
          <w:color w:val="000000"/>
          <w:sz w:val="24"/>
          <w:szCs w:val="24"/>
        </w:rPr>
        <w:t>Договором.</w:t>
      </w:r>
    </w:p>
    <w:p w14:paraId="797C4D40" w14:textId="77777777" w:rsidR="00C51981" w:rsidRPr="00F16A09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  <w:szCs w:val="24"/>
        </w:rPr>
      </w:pPr>
      <w:r w:rsidRPr="00F16A09">
        <w:rPr>
          <w:color w:val="000000"/>
          <w:sz w:val="24"/>
          <w:szCs w:val="24"/>
        </w:rPr>
        <w:t>У випадку порушення термінів та порядку оплати за надання освітньої послуги, на суму, яка підлягає оплаті, нараховується пеня у розмірі 0,1 відсотка несплаченої суми за кожний день прострочення.</w:t>
      </w:r>
    </w:p>
    <w:p w14:paraId="30AC8F8E" w14:textId="77777777" w:rsidR="00C51981" w:rsidRPr="00F16A09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</w:rPr>
      </w:pPr>
      <w:r w:rsidRPr="00F16A09">
        <w:rPr>
          <w:color w:val="000000"/>
          <w:sz w:val="24"/>
          <w:szCs w:val="24"/>
        </w:rPr>
        <w:t xml:space="preserve">Сторони звільняються від відповідальності за порушення зобов’язань за Договором, якщо порушення стали наслідком випадку або непереборної сили відповідно до чинного законодавства України. </w:t>
      </w:r>
    </w:p>
    <w:p w14:paraId="670C0570" w14:textId="77777777" w:rsidR="00C51981" w:rsidRPr="00F16A09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</w:rPr>
      </w:pPr>
      <w:r w:rsidRPr="00F16A09">
        <w:rPr>
          <w:b/>
          <w:bCs/>
          <w:color w:val="000000"/>
          <w:sz w:val="24"/>
        </w:rPr>
        <w:t>Здобувач</w:t>
      </w:r>
      <w:r w:rsidRPr="00F16A09">
        <w:rPr>
          <w:color w:val="000000"/>
          <w:sz w:val="24"/>
        </w:rPr>
        <w:t xml:space="preserve"> може бути відрахований із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b/>
          <w:bCs/>
          <w:color w:val="000000"/>
          <w:sz w:val="24"/>
        </w:rPr>
        <w:t>Академії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>з підстав, визначених статтею 46 Закону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>України “Про вищу освіту”, в тому числі за порушення умов Договору, та порушення умов Договору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>(контракту),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>укладеного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>між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b/>
          <w:bCs/>
          <w:color w:val="000000"/>
          <w:sz w:val="24"/>
        </w:rPr>
        <w:t>Сторонами.</w:t>
      </w:r>
    </w:p>
    <w:p w14:paraId="53398522" w14:textId="77777777" w:rsidR="00C51981" w:rsidRPr="00F16A09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  <w:szCs w:val="24"/>
        </w:rPr>
      </w:pPr>
      <w:r w:rsidRPr="00F16A09">
        <w:rPr>
          <w:b/>
          <w:color w:val="000000"/>
          <w:sz w:val="24"/>
        </w:rPr>
        <w:t>Сторони</w:t>
      </w:r>
      <w:r w:rsidRPr="00F16A09">
        <w:rPr>
          <w:color w:val="000000"/>
          <w:sz w:val="24"/>
        </w:rPr>
        <w:t xml:space="preserve"> звільняються від відповідальності за порушення зобов’язань за Договором, якщо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 xml:space="preserve">порушення стали </w:t>
      </w:r>
      <w:r w:rsidRPr="00F16A09">
        <w:rPr>
          <w:color w:val="000000"/>
          <w:sz w:val="24"/>
          <w:szCs w:val="24"/>
        </w:rPr>
        <w:t xml:space="preserve">випадку або непереборної сили відповідно до чинного законодавства України. </w:t>
      </w:r>
      <w:r w:rsidRPr="00F16A09">
        <w:rPr>
          <w:color w:val="000000"/>
          <w:sz w:val="24"/>
        </w:rPr>
        <w:t>При цьому строк дії договору може бути</w:t>
      </w:r>
      <w:r w:rsidRPr="00F16A09">
        <w:rPr>
          <w:color w:val="000000"/>
          <w:spacing w:val="1"/>
          <w:sz w:val="24"/>
        </w:rPr>
        <w:t xml:space="preserve"> </w:t>
      </w:r>
      <w:r w:rsidRPr="00F16A09">
        <w:rPr>
          <w:color w:val="000000"/>
          <w:sz w:val="24"/>
        </w:rPr>
        <w:t>продовжено</w:t>
      </w:r>
      <w:r w:rsidRPr="00F16A09">
        <w:rPr>
          <w:color w:val="000000"/>
          <w:spacing w:val="-1"/>
          <w:sz w:val="24"/>
        </w:rPr>
        <w:t xml:space="preserve"> </w:t>
      </w:r>
      <w:r w:rsidRPr="00F16A09">
        <w:rPr>
          <w:color w:val="000000"/>
          <w:sz w:val="24"/>
        </w:rPr>
        <w:t>на</w:t>
      </w:r>
      <w:r w:rsidRPr="00F16A09">
        <w:rPr>
          <w:color w:val="000000"/>
          <w:spacing w:val="-1"/>
          <w:sz w:val="24"/>
        </w:rPr>
        <w:t xml:space="preserve"> </w:t>
      </w:r>
      <w:r w:rsidRPr="00F16A09">
        <w:rPr>
          <w:color w:val="000000"/>
          <w:sz w:val="24"/>
        </w:rPr>
        <w:t>час</w:t>
      </w:r>
      <w:r w:rsidRPr="00F16A09">
        <w:rPr>
          <w:color w:val="000000"/>
          <w:spacing w:val="-1"/>
          <w:sz w:val="24"/>
        </w:rPr>
        <w:t xml:space="preserve"> </w:t>
      </w:r>
      <w:r w:rsidRPr="00F16A09">
        <w:rPr>
          <w:color w:val="000000"/>
          <w:sz w:val="24"/>
        </w:rPr>
        <w:t>дії таких</w:t>
      </w:r>
      <w:r w:rsidRPr="00F16A09">
        <w:rPr>
          <w:color w:val="000000"/>
          <w:spacing w:val="2"/>
          <w:sz w:val="24"/>
        </w:rPr>
        <w:t xml:space="preserve"> </w:t>
      </w:r>
      <w:r w:rsidRPr="00F16A09">
        <w:rPr>
          <w:color w:val="000000"/>
          <w:sz w:val="24"/>
        </w:rPr>
        <w:t>обставин</w:t>
      </w:r>
      <w:r w:rsidRPr="00F16A09">
        <w:rPr>
          <w:color w:val="000000"/>
          <w:spacing w:val="-1"/>
          <w:sz w:val="24"/>
        </w:rPr>
        <w:t xml:space="preserve"> </w:t>
      </w:r>
      <w:r w:rsidRPr="00F16A09">
        <w:rPr>
          <w:color w:val="000000"/>
          <w:sz w:val="24"/>
        </w:rPr>
        <w:t>та їх</w:t>
      </w:r>
      <w:r w:rsidRPr="00F16A09">
        <w:rPr>
          <w:color w:val="000000"/>
          <w:spacing w:val="2"/>
          <w:sz w:val="24"/>
        </w:rPr>
        <w:t xml:space="preserve"> </w:t>
      </w:r>
      <w:r w:rsidRPr="00F16A09">
        <w:rPr>
          <w:color w:val="000000"/>
          <w:sz w:val="24"/>
        </w:rPr>
        <w:t>наслідків.</w:t>
      </w:r>
    </w:p>
    <w:p w14:paraId="60B55552" w14:textId="77777777" w:rsidR="00C51981" w:rsidRPr="00474B91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  <w:szCs w:val="24"/>
        </w:rPr>
      </w:pPr>
      <w:r w:rsidRPr="00474B91">
        <w:rPr>
          <w:color w:val="000000"/>
          <w:sz w:val="24"/>
        </w:rPr>
        <w:t xml:space="preserve">Всі спори та суперечки, що виникають між Сторонами вирішуються, шляхом переговорів.  </w:t>
      </w:r>
    </w:p>
    <w:p w14:paraId="2797212D" w14:textId="77777777" w:rsidR="00C51981" w:rsidRPr="00474B91" w:rsidRDefault="00C51981" w:rsidP="00C51981">
      <w:pPr>
        <w:pStyle w:val="a7"/>
        <w:numPr>
          <w:ilvl w:val="1"/>
          <w:numId w:val="2"/>
        </w:numPr>
        <w:tabs>
          <w:tab w:val="left" w:pos="440"/>
        </w:tabs>
        <w:spacing w:before="62"/>
        <w:ind w:left="0" w:right="115" w:firstLine="0"/>
        <w:rPr>
          <w:color w:val="000000"/>
          <w:sz w:val="24"/>
          <w:szCs w:val="24"/>
        </w:rPr>
      </w:pPr>
      <w:r w:rsidRPr="00474B91">
        <w:rPr>
          <w:color w:val="000000"/>
          <w:sz w:val="24"/>
        </w:rPr>
        <w:lastRenderedPageBreak/>
        <w:t>У разі недосягнення згоди між Сторонами спірні питання вирішуються у порядку встановленому чинним законодавством у тому числі шляхом подання позову до Голосіївського суду м. Києва.</w:t>
      </w:r>
    </w:p>
    <w:p w14:paraId="6BE094E2" w14:textId="77777777" w:rsidR="00C51981" w:rsidRPr="0076730C" w:rsidRDefault="00C51981" w:rsidP="00C51981">
      <w:pPr>
        <w:pStyle w:val="a3"/>
        <w:spacing w:before="6"/>
        <w:ind w:left="0"/>
        <w:rPr>
          <w:color w:val="000000"/>
          <w:sz w:val="16"/>
          <w:szCs w:val="16"/>
        </w:rPr>
      </w:pPr>
    </w:p>
    <w:p w14:paraId="21BCA4A1" w14:textId="77777777" w:rsidR="00C51981" w:rsidRDefault="00C51981" w:rsidP="0076730C">
      <w:pPr>
        <w:pStyle w:val="2"/>
        <w:spacing w:line="273" w:lineRule="exact"/>
        <w:ind w:left="0"/>
        <w:jc w:val="center"/>
        <w:rPr>
          <w:color w:val="000000"/>
        </w:rPr>
      </w:pPr>
      <w:r w:rsidRPr="005C3BB8">
        <w:rPr>
          <w:color w:val="000000"/>
        </w:rPr>
        <w:t>V.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Строк</w:t>
      </w:r>
      <w:r w:rsidRPr="005C3BB8">
        <w:rPr>
          <w:color w:val="000000"/>
          <w:spacing w:val="-3"/>
        </w:rPr>
        <w:t xml:space="preserve"> </w:t>
      </w:r>
      <w:r w:rsidRPr="005C3BB8">
        <w:rPr>
          <w:color w:val="000000"/>
        </w:rPr>
        <w:t>дії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договору,</w:t>
      </w:r>
      <w:r w:rsidRPr="005C3BB8">
        <w:rPr>
          <w:color w:val="000000"/>
          <w:spacing w:val="-4"/>
        </w:rPr>
        <w:t xml:space="preserve"> </w:t>
      </w:r>
      <w:r w:rsidRPr="005C3BB8">
        <w:rPr>
          <w:color w:val="000000"/>
        </w:rPr>
        <w:t>порядок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внесення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змін,</w:t>
      </w:r>
      <w:r w:rsidRPr="005C3BB8">
        <w:rPr>
          <w:color w:val="000000"/>
          <w:spacing w:val="2"/>
        </w:rPr>
        <w:t xml:space="preserve"> </w:t>
      </w:r>
      <w:r w:rsidRPr="005C3BB8">
        <w:rPr>
          <w:color w:val="000000"/>
        </w:rPr>
        <w:t>умови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припинення</w:t>
      </w:r>
      <w:r w:rsidRPr="005C3BB8">
        <w:rPr>
          <w:color w:val="000000"/>
          <w:spacing w:val="-4"/>
        </w:rPr>
        <w:t xml:space="preserve"> </w:t>
      </w:r>
      <w:r w:rsidRPr="005C3BB8">
        <w:rPr>
          <w:color w:val="000000"/>
        </w:rPr>
        <w:t>та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інші</w:t>
      </w:r>
      <w:r w:rsidRPr="005C3BB8">
        <w:rPr>
          <w:color w:val="000000"/>
          <w:spacing w:val="-1"/>
        </w:rPr>
        <w:t xml:space="preserve"> </w:t>
      </w:r>
      <w:r w:rsidRPr="005C3BB8">
        <w:rPr>
          <w:color w:val="000000"/>
        </w:rPr>
        <w:t>умови</w:t>
      </w:r>
    </w:p>
    <w:p w14:paraId="3BADC6E4" w14:textId="77777777" w:rsidR="0076730C" w:rsidRPr="0076730C" w:rsidRDefault="0076730C" w:rsidP="0076730C">
      <w:pPr>
        <w:rPr>
          <w:sz w:val="16"/>
          <w:szCs w:val="16"/>
        </w:rPr>
      </w:pPr>
    </w:p>
    <w:p w14:paraId="5D047826" w14:textId="77777777" w:rsidR="00C51981" w:rsidRPr="00474B91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5"/>
        <w:rPr>
          <w:color w:val="000000"/>
          <w:sz w:val="24"/>
          <w:szCs w:val="24"/>
        </w:rPr>
      </w:pPr>
      <w:r w:rsidRPr="00474B91">
        <w:rPr>
          <w:color w:val="000000"/>
          <w:sz w:val="24"/>
          <w:szCs w:val="24"/>
        </w:rPr>
        <w:t>Договір набирає чинності з моменту його підписання Сторонами і діє протягом усього періоду</w:t>
      </w:r>
      <w:r w:rsidRPr="00474B91">
        <w:rPr>
          <w:color w:val="000000"/>
          <w:spacing w:val="1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надання</w:t>
      </w:r>
      <w:r w:rsidRPr="00474B91">
        <w:rPr>
          <w:color w:val="000000"/>
          <w:spacing w:val="-2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освітньої послуги або</w:t>
      </w:r>
      <w:r w:rsidRPr="00474B91">
        <w:rPr>
          <w:color w:val="000000"/>
          <w:spacing w:val="-1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до</w:t>
      </w:r>
      <w:r w:rsidRPr="00474B91">
        <w:rPr>
          <w:color w:val="000000"/>
          <w:spacing w:val="-2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дня</w:t>
      </w:r>
      <w:r w:rsidRPr="00474B91">
        <w:rPr>
          <w:color w:val="000000"/>
          <w:spacing w:val="-2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повного виконання</w:t>
      </w:r>
      <w:r w:rsidRPr="00474B91">
        <w:rPr>
          <w:color w:val="000000"/>
          <w:spacing w:val="-3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Сторонами зобов’язань</w:t>
      </w:r>
      <w:r w:rsidRPr="00474B91">
        <w:rPr>
          <w:color w:val="000000"/>
          <w:spacing w:val="-1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за</w:t>
      </w:r>
      <w:r w:rsidRPr="00474B91">
        <w:rPr>
          <w:color w:val="000000"/>
          <w:spacing w:val="-1"/>
          <w:sz w:val="24"/>
          <w:szCs w:val="24"/>
        </w:rPr>
        <w:t xml:space="preserve"> </w:t>
      </w:r>
      <w:r w:rsidRPr="00474B91">
        <w:rPr>
          <w:color w:val="000000"/>
          <w:sz w:val="24"/>
          <w:szCs w:val="24"/>
        </w:rPr>
        <w:t>Договором.</w:t>
      </w:r>
    </w:p>
    <w:p w14:paraId="0F822479" w14:textId="77777777" w:rsidR="00C51981" w:rsidRPr="008659CC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5"/>
        <w:rPr>
          <w:sz w:val="24"/>
          <w:szCs w:val="24"/>
        </w:rPr>
      </w:pPr>
      <w:r w:rsidRPr="00474B91">
        <w:rPr>
          <w:color w:val="000000"/>
          <w:sz w:val="24"/>
          <w:szCs w:val="24"/>
        </w:rPr>
        <w:t>Зміни до Договору вносяться за згодою Сторін шляхом підписання додаткових угод до Договору.</w:t>
      </w:r>
    </w:p>
    <w:p w14:paraId="0EBDE132" w14:textId="77777777" w:rsidR="00C51981" w:rsidRPr="00C940FA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5"/>
        <w:rPr>
          <w:color w:val="000000"/>
          <w:sz w:val="24"/>
          <w:szCs w:val="24"/>
        </w:rPr>
      </w:pPr>
      <w:r w:rsidRPr="008659CC">
        <w:rPr>
          <w:sz w:val="24"/>
          <w:szCs w:val="24"/>
        </w:rPr>
        <w:t xml:space="preserve">Всі зміни умов Договору, співпраці, регламенту, оголошень і додаткової інформації публікуються на сайті Академії </w:t>
      </w:r>
      <w:r w:rsidR="008659CC" w:rsidRPr="008659CC">
        <w:rPr>
          <w:sz w:val="24"/>
          <w:szCs w:val="24"/>
        </w:rPr>
        <w:t xml:space="preserve">https://www.socosvita.kiev.ua/offerta/1 </w:t>
      </w:r>
      <w:r w:rsidRPr="008659CC">
        <w:rPr>
          <w:sz w:val="24"/>
          <w:szCs w:val="24"/>
        </w:rPr>
        <w:t xml:space="preserve">в публічному </w:t>
      </w:r>
      <w:r w:rsidRPr="00C940FA">
        <w:rPr>
          <w:color w:val="000000"/>
          <w:sz w:val="24"/>
          <w:szCs w:val="24"/>
        </w:rPr>
        <w:t xml:space="preserve">доступі, з якими </w:t>
      </w:r>
      <w:r w:rsidRPr="00C940FA">
        <w:rPr>
          <w:b/>
          <w:bCs/>
          <w:color w:val="000000"/>
          <w:sz w:val="24"/>
          <w:szCs w:val="24"/>
        </w:rPr>
        <w:t>Здобувач</w:t>
      </w:r>
      <w:r>
        <w:rPr>
          <w:color w:val="000000"/>
          <w:sz w:val="24"/>
          <w:szCs w:val="24"/>
        </w:rPr>
        <w:t xml:space="preserve"> </w:t>
      </w:r>
      <w:r w:rsidRPr="00C940FA">
        <w:rPr>
          <w:color w:val="000000"/>
          <w:sz w:val="24"/>
          <w:szCs w:val="24"/>
        </w:rPr>
        <w:t xml:space="preserve">зобов’язується ознайомитися. </w:t>
      </w:r>
    </w:p>
    <w:p w14:paraId="2574E739" w14:textId="77777777" w:rsidR="00C51981" w:rsidRPr="005820C5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6"/>
        <w:rPr>
          <w:color w:val="000000"/>
          <w:sz w:val="24"/>
          <w:szCs w:val="24"/>
        </w:rPr>
      </w:pPr>
      <w:r w:rsidRPr="005820C5">
        <w:rPr>
          <w:b/>
          <w:bCs/>
          <w:color w:val="000000"/>
          <w:sz w:val="24"/>
          <w:szCs w:val="24"/>
        </w:rPr>
        <w:t>Замовник</w:t>
      </w:r>
      <w:r w:rsidRPr="005820C5">
        <w:rPr>
          <w:color w:val="000000"/>
          <w:sz w:val="24"/>
          <w:szCs w:val="24"/>
        </w:rPr>
        <w:t xml:space="preserve"> та </w:t>
      </w:r>
      <w:r w:rsidRPr="005820C5">
        <w:rPr>
          <w:b/>
          <w:bCs/>
          <w:color w:val="000000"/>
          <w:sz w:val="24"/>
          <w:szCs w:val="24"/>
        </w:rPr>
        <w:t>Здобувач</w:t>
      </w:r>
      <w:r w:rsidRPr="005820C5">
        <w:rPr>
          <w:color w:val="000000"/>
          <w:sz w:val="24"/>
          <w:szCs w:val="24"/>
        </w:rPr>
        <w:t xml:space="preserve"> погоджу</w:t>
      </w:r>
      <w:r>
        <w:rPr>
          <w:color w:val="000000"/>
          <w:sz w:val="24"/>
          <w:szCs w:val="24"/>
        </w:rPr>
        <w:t>ю</w:t>
      </w:r>
      <w:r w:rsidRPr="005820C5">
        <w:rPr>
          <w:color w:val="000000"/>
          <w:sz w:val="24"/>
          <w:szCs w:val="24"/>
        </w:rPr>
        <w:t xml:space="preserve">ться на використання своїх персональних даних </w:t>
      </w:r>
      <w:r w:rsidRPr="00F938B0">
        <w:rPr>
          <w:b/>
          <w:bCs/>
          <w:color w:val="000000"/>
          <w:sz w:val="24"/>
          <w:szCs w:val="24"/>
        </w:rPr>
        <w:t xml:space="preserve">Академією  </w:t>
      </w:r>
      <w:r w:rsidRPr="005820C5">
        <w:rPr>
          <w:color w:val="000000"/>
          <w:sz w:val="24"/>
          <w:szCs w:val="24"/>
        </w:rPr>
        <w:t xml:space="preserve">для цілей, що не суперечать чинному законодавству України, </w:t>
      </w:r>
      <w:r>
        <w:rPr>
          <w:color w:val="000000"/>
          <w:sz w:val="24"/>
          <w:szCs w:val="24"/>
        </w:rPr>
        <w:t>у</w:t>
      </w:r>
      <w:r w:rsidRPr="005820C5">
        <w:rPr>
          <w:color w:val="000000"/>
          <w:sz w:val="24"/>
          <w:szCs w:val="24"/>
        </w:rPr>
        <w:t xml:space="preserve"> тому числі для маркетингу,  реклами, та для використання у базах  даних Академії</w:t>
      </w:r>
      <w:r>
        <w:rPr>
          <w:color w:val="000000"/>
          <w:sz w:val="24"/>
          <w:szCs w:val="24"/>
        </w:rPr>
        <w:t xml:space="preserve"> та на</w:t>
      </w:r>
      <w:r w:rsidRPr="005820C5">
        <w:rPr>
          <w:color w:val="000000"/>
          <w:sz w:val="24"/>
          <w:szCs w:val="24"/>
        </w:rPr>
        <w:t xml:space="preserve"> сайті</w:t>
      </w:r>
      <w:r>
        <w:rPr>
          <w:color w:val="000000"/>
          <w:sz w:val="24"/>
          <w:szCs w:val="24"/>
        </w:rPr>
        <w:t xml:space="preserve"> </w:t>
      </w:r>
      <w:r w:rsidRPr="005820C5">
        <w:rPr>
          <w:color w:val="000000"/>
          <w:sz w:val="24"/>
          <w:szCs w:val="24"/>
        </w:rPr>
        <w:t xml:space="preserve"> https://www.socosvita.kiev.ua</w:t>
      </w:r>
    </w:p>
    <w:p w14:paraId="10D7480E" w14:textId="77777777" w:rsidR="00C51981" w:rsidRPr="003245DB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60"/>
        <w:ind w:leftChars="117" w:left="257" w:right="119" w:firstLineChars="69" w:firstLine="166"/>
        <w:rPr>
          <w:color w:val="000000"/>
          <w:sz w:val="24"/>
          <w:szCs w:val="24"/>
        </w:rPr>
      </w:pPr>
      <w:r w:rsidRPr="003245DB">
        <w:rPr>
          <w:color w:val="000000"/>
          <w:sz w:val="24"/>
          <w:szCs w:val="24"/>
        </w:rPr>
        <w:t xml:space="preserve">Договір припиняється (розривається):  </w:t>
      </w:r>
    </w:p>
    <w:p w14:paraId="2DF40C77" w14:textId="5942107D" w:rsidR="00C51981" w:rsidRPr="0076730C" w:rsidRDefault="0076730C" w:rsidP="0093225E">
      <w:pPr>
        <w:tabs>
          <w:tab w:val="left" w:pos="0"/>
        </w:tabs>
        <w:spacing w:before="60" w:line="251" w:lineRule="exact"/>
        <w:ind w:firstLine="567"/>
        <w:rPr>
          <w:color w:val="000000"/>
          <w:sz w:val="24"/>
          <w:szCs w:val="24"/>
        </w:rPr>
      </w:pPr>
      <w:r w:rsidRPr="0076730C">
        <w:rPr>
          <w:color w:val="000000"/>
          <w:sz w:val="24"/>
          <w:szCs w:val="24"/>
        </w:rPr>
        <w:t xml:space="preserve">- </w:t>
      </w:r>
      <w:r w:rsidR="00C51981" w:rsidRPr="0076730C">
        <w:rPr>
          <w:color w:val="000000"/>
          <w:sz w:val="24"/>
          <w:szCs w:val="24"/>
        </w:rPr>
        <w:t>у</w:t>
      </w:r>
      <w:r w:rsidR="00C51981" w:rsidRPr="0076730C">
        <w:rPr>
          <w:color w:val="000000"/>
          <w:spacing w:val="-6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випадку</w:t>
      </w:r>
      <w:r w:rsidR="00C51981" w:rsidRPr="0076730C">
        <w:rPr>
          <w:color w:val="000000"/>
          <w:spacing w:val="-4"/>
          <w:sz w:val="24"/>
          <w:szCs w:val="24"/>
        </w:rPr>
        <w:t xml:space="preserve"> </w:t>
      </w:r>
      <w:r w:rsidRPr="0076730C">
        <w:rPr>
          <w:color w:val="000000"/>
          <w:spacing w:val="-4"/>
          <w:sz w:val="24"/>
          <w:szCs w:val="24"/>
        </w:rPr>
        <w:t xml:space="preserve">не </w:t>
      </w:r>
      <w:r w:rsidRPr="0076730C">
        <w:rPr>
          <w:color w:val="000000"/>
          <w:sz w:val="24"/>
          <w:szCs w:val="24"/>
        </w:rPr>
        <w:t>виконання</w:t>
      </w:r>
      <w:r w:rsidR="00C51981" w:rsidRPr="0076730C">
        <w:rPr>
          <w:color w:val="000000"/>
          <w:spacing w:val="-3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зобов’язань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Сторонами;</w:t>
      </w:r>
    </w:p>
    <w:p w14:paraId="068F00BC" w14:textId="567F7B34" w:rsidR="00C51981" w:rsidRPr="0076730C" w:rsidRDefault="0076730C" w:rsidP="0093225E">
      <w:pPr>
        <w:tabs>
          <w:tab w:val="left" w:pos="0"/>
        </w:tabs>
        <w:spacing w:before="60" w:line="253" w:lineRule="exact"/>
        <w:ind w:firstLine="567"/>
        <w:rPr>
          <w:color w:val="000000"/>
          <w:sz w:val="24"/>
          <w:szCs w:val="24"/>
        </w:rPr>
      </w:pPr>
      <w:r w:rsidRPr="0076730C">
        <w:rPr>
          <w:color w:val="000000"/>
          <w:sz w:val="24"/>
          <w:szCs w:val="24"/>
        </w:rPr>
        <w:t xml:space="preserve">- </w:t>
      </w:r>
      <w:r w:rsidR="00C51981" w:rsidRPr="0076730C">
        <w:rPr>
          <w:color w:val="000000"/>
          <w:sz w:val="24"/>
          <w:szCs w:val="24"/>
        </w:rPr>
        <w:t>за</w:t>
      </w:r>
      <w:r w:rsidR="00C51981" w:rsidRPr="0076730C">
        <w:rPr>
          <w:color w:val="000000"/>
          <w:spacing w:val="-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згодою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Сторін;</w:t>
      </w:r>
    </w:p>
    <w:p w14:paraId="371BD50F" w14:textId="73A65407" w:rsidR="00C51981" w:rsidRPr="0076730C" w:rsidRDefault="0076730C" w:rsidP="0093225E">
      <w:pPr>
        <w:tabs>
          <w:tab w:val="left" w:pos="0"/>
        </w:tabs>
        <w:spacing w:before="60"/>
        <w:ind w:right="119" w:firstLine="567"/>
        <w:rPr>
          <w:color w:val="000000"/>
          <w:sz w:val="24"/>
          <w:szCs w:val="24"/>
        </w:rPr>
      </w:pPr>
      <w:r w:rsidRPr="0076730C">
        <w:rPr>
          <w:color w:val="000000"/>
          <w:sz w:val="24"/>
          <w:szCs w:val="24"/>
        </w:rPr>
        <w:t xml:space="preserve">- </w:t>
      </w:r>
      <w:r w:rsidR="00C51981" w:rsidRPr="0076730C">
        <w:rPr>
          <w:color w:val="000000"/>
          <w:sz w:val="24"/>
          <w:szCs w:val="24"/>
        </w:rPr>
        <w:t>за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ініціативою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b/>
          <w:bCs/>
          <w:color w:val="000000"/>
          <w:sz w:val="24"/>
          <w:szCs w:val="24"/>
        </w:rPr>
        <w:t>Академії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односторонньому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порядку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у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разі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неможливості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виконання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Сторонами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своїх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зобов’язань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у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зв’язку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прийняттям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нормативно-правових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актів,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що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змінили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умови,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встановлені</w:t>
      </w:r>
      <w:r w:rsidR="00C51981" w:rsidRPr="0076730C">
        <w:rPr>
          <w:color w:val="000000"/>
          <w:spacing w:val="-3"/>
          <w:sz w:val="24"/>
          <w:szCs w:val="24"/>
        </w:rPr>
        <w:t xml:space="preserve"> Д</w:t>
      </w:r>
      <w:r w:rsidR="00C51981" w:rsidRPr="0076730C">
        <w:rPr>
          <w:color w:val="000000"/>
          <w:sz w:val="24"/>
          <w:szCs w:val="24"/>
        </w:rPr>
        <w:t>оговором, і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незгоди будь-якої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із</w:t>
      </w:r>
      <w:r w:rsidR="00C51981" w:rsidRPr="0076730C">
        <w:rPr>
          <w:color w:val="000000"/>
          <w:spacing w:val="-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Сторін внести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зміни до Договору;</w:t>
      </w:r>
    </w:p>
    <w:p w14:paraId="41C97318" w14:textId="4EF27E16" w:rsidR="00C51981" w:rsidRPr="0076730C" w:rsidRDefault="0076730C" w:rsidP="0093225E">
      <w:pPr>
        <w:tabs>
          <w:tab w:val="left" w:pos="0"/>
        </w:tabs>
        <w:spacing w:before="60"/>
        <w:ind w:right="119" w:firstLine="567"/>
        <w:rPr>
          <w:color w:val="000000"/>
          <w:sz w:val="24"/>
          <w:szCs w:val="24"/>
        </w:rPr>
      </w:pPr>
      <w:r w:rsidRPr="0076730C">
        <w:rPr>
          <w:color w:val="000000"/>
          <w:sz w:val="24"/>
          <w:szCs w:val="24"/>
        </w:rPr>
        <w:t xml:space="preserve">- </w:t>
      </w:r>
      <w:r w:rsidR="00C51981" w:rsidRPr="0076730C">
        <w:rPr>
          <w:color w:val="000000"/>
          <w:sz w:val="24"/>
          <w:szCs w:val="24"/>
        </w:rPr>
        <w:t>у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разі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ліквідації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юридичної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особи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-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замовника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або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b/>
          <w:bCs/>
          <w:color w:val="000000"/>
          <w:sz w:val="24"/>
          <w:szCs w:val="24"/>
        </w:rPr>
        <w:t>Академії</w:t>
      </w:r>
      <w:r w:rsidR="00C51981" w:rsidRPr="0076730C">
        <w:rPr>
          <w:color w:val="000000"/>
          <w:sz w:val="24"/>
          <w:szCs w:val="24"/>
        </w:rPr>
        <w:t>,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якщо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не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визначений</w:t>
      </w:r>
      <w:r w:rsidR="00C51981" w:rsidRPr="0076730C">
        <w:rPr>
          <w:color w:val="000000"/>
          <w:spacing w:val="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правонаступник;</w:t>
      </w:r>
    </w:p>
    <w:p w14:paraId="685146F8" w14:textId="47DC0169" w:rsidR="00C51981" w:rsidRPr="0076730C" w:rsidRDefault="0076730C" w:rsidP="0093225E">
      <w:pPr>
        <w:tabs>
          <w:tab w:val="left" w:pos="0"/>
        </w:tabs>
        <w:spacing w:before="60"/>
        <w:ind w:firstLine="567"/>
        <w:rPr>
          <w:color w:val="000000"/>
          <w:sz w:val="24"/>
          <w:szCs w:val="24"/>
        </w:rPr>
      </w:pPr>
      <w:r w:rsidRPr="0076730C">
        <w:rPr>
          <w:color w:val="000000"/>
          <w:sz w:val="24"/>
          <w:szCs w:val="24"/>
        </w:rPr>
        <w:t xml:space="preserve">- </w:t>
      </w:r>
      <w:r w:rsidR="00C51981" w:rsidRPr="0076730C">
        <w:rPr>
          <w:color w:val="000000"/>
          <w:sz w:val="24"/>
          <w:szCs w:val="24"/>
        </w:rPr>
        <w:t>у</w:t>
      </w:r>
      <w:r w:rsidR="00C51981" w:rsidRPr="0076730C">
        <w:rPr>
          <w:color w:val="000000"/>
          <w:spacing w:val="-4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разі</w:t>
      </w:r>
      <w:r w:rsidR="00C51981" w:rsidRPr="0076730C">
        <w:rPr>
          <w:color w:val="000000"/>
          <w:spacing w:val="-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відрахування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b/>
          <w:bCs/>
          <w:color w:val="000000"/>
          <w:sz w:val="24"/>
          <w:szCs w:val="24"/>
        </w:rPr>
        <w:t>Здобувача</w:t>
      </w:r>
      <w:r w:rsidR="00C51981" w:rsidRPr="0076730C">
        <w:rPr>
          <w:color w:val="000000"/>
          <w:spacing w:val="-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з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b/>
          <w:bCs/>
          <w:color w:val="000000"/>
          <w:sz w:val="24"/>
          <w:szCs w:val="24"/>
        </w:rPr>
        <w:t>Академії</w:t>
      </w:r>
      <w:r w:rsidR="00C51981" w:rsidRPr="0076730C">
        <w:rPr>
          <w:color w:val="000000"/>
          <w:sz w:val="24"/>
          <w:szCs w:val="24"/>
        </w:rPr>
        <w:t>;</w:t>
      </w:r>
    </w:p>
    <w:p w14:paraId="111C7D7A" w14:textId="5E2EF6CE" w:rsidR="00C51981" w:rsidRPr="0076730C" w:rsidRDefault="0076730C" w:rsidP="0093225E">
      <w:pPr>
        <w:tabs>
          <w:tab w:val="left" w:pos="0"/>
        </w:tabs>
        <w:spacing w:before="60" w:line="252" w:lineRule="exact"/>
        <w:ind w:firstLine="567"/>
        <w:rPr>
          <w:color w:val="000000"/>
          <w:sz w:val="24"/>
          <w:szCs w:val="24"/>
        </w:rPr>
      </w:pPr>
      <w:r w:rsidRPr="0076730C">
        <w:rPr>
          <w:color w:val="000000"/>
          <w:sz w:val="24"/>
          <w:szCs w:val="24"/>
        </w:rPr>
        <w:t xml:space="preserve">- </w:t>
      </w:r>
      <w:r w:rsidR="00C51981" w:rsidRPr="0076730C">
        <w:rPr>
          <w:color w:val="000000"/>
          <w:sz w:val="24"/>
          <w:szCs w:val="24"/>
        </w:rPr>
        <w:t>за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рішенням</w:t>
      </w:r>
      <w:r w:rsidR="00C51981" w:rsidRPr="0076730C">
        <w:rPr>
          <w:color w:val="000000"/>
          <w:spacing w:val="-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суду</w:t>
      </w:r>
      <w:r w:rsidR="00C51981" w:rsidRPr="0076730C">
        <w:rPr>
          <w:color w:val="000000"/>
          <w:spacing w:val="-3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в</w:t>
      </w:r>
      <w:r w:rsidR="00C51981" w:rsidRPr="0076730C">
        <w:rPr>
          <w:color w:val="000000"/>
          <w:spacing w:val="-3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разі</w:t>
      </w:r>
      <w:r w:rsidR="00C51981" w:rsidRPr="0076730C">
        <w:rPr>
          <w:color w:val="000000"/>
          <w:spacing w:val="-1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порушення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або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невиконання</w:t>
      </w:r>
      <w:r w:rsidR="00C51981" w:rsidRPr="0076730C">
        <w:rPr>
          <w:color w:val="000000"/>
          <w:spacing w:val="-3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однією</w:t>
      </w:r>
      <w:r w:rsidR="00C51981" w:rsidRPr="0076730C">
        <w:rPr>
          <w:color w:val="000000"/>
          <w:spacing w:val="-3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із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Сторін</w:t>
      </w:r>
      <w:r w:rsidR="00C51981" w:rsidRPr="0076730C">
        <w:rPr>
          <w:color w:val="000000"/>
          <w:spacing w:val="-2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умов</w:t>
      </w:r>
      <w:r w:rsidR="00C51981" w:rsidRPr="0076730C">
        <w:rPr>
          <w:color w:val="000000"/>
          <w:spacing w:val="-3"/>
          <w:sz w:val="24"/>
          <w:szCs w:val="24"/>
        </w:rPr>
        <w:t xml:space="preserve"> </w:t>
      </w:r>
      <w:r w:rsidR="00C51981" w:rsidRPr="0076730C">
        <w:rPr>
          <w:color w:val="000000"/>
          <w:sz w:val="24"/>
          <w:szCs w:val="24"/>
        </w:rPr>
        <w:t>Договору.</w:t>
      </w:r>
    </w:p>
    <w:p w14:paraId="0D065B95" w14:textId="77777777" w:rsidR="00C51981" w:rsidRPr="003245DB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5"/>
        <w:rPr>
          <w:color w:val="000000"/>
          <w:sz w:val="24"/>
          <w:szCs w:val="24"/>
        </w:rPr>
      </w:pPr>
      <w:r w:rsidRPr="003245DB">
        <w:rPr>
          <w:color w:val="000000"/>
          <w:sz w:val="24"/>
          <w:szCs w:val="24"/>
        </w:rPr>
        <w:t>Дія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Договору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зупиняється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у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випадку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надання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b/>
          <w:bCs/>
          <w:color w:val="000000"/>
          <w:sz w:val="24"/>
          <w:szCs w:val="24"/>
        </w:rPr>
        <w:t>Здобувачу</w:t>
      </w:r>
      <w:r w:rsidRPr="003245D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академічної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відпустки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згідно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із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законодавством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на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весь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строк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такої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відпустки.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Допуск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до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навчання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b/>
          <w:bCs/>
          <w:color w:val="000000"/>
          <w:sz w:val="24"/>
          <w:szCs w:val="24"/>
        </w:rPr>
        <w:t>Здобувача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після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завершення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строку</w:t>
      </w:r>
      <w:r w:rsidRPr="003245DB">
        <w:rPr>
          <w:color w:val="000000"/>
          <w:spacing w:val="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академічної</w:t>
      </w:r>
      <w:r w:rsidRPr="003245DB">
        <w:rPr>
          <w:color w:val="000000"/>
          <w:spacing w:val="-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відпустки</w:t>
      </w:r>
      <w:r w:rsidRPr="003245DB">
        <w:rPr>
          <w:color w:val="000000"/>
          <w:spacing w:val="-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здійснюється</w:t>
      </w:r>
      <w:r w:rsidRPr="003245DB">
        <w:rPr>
          <w:color w:val="000000"/>
          <w:spacing w:val="-3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згідно</w:t>
      </w:r>
      <w:r w:rsidRPr="003245DB">
        <w:rPr>
          <w:color w:val="000000"/>
          <w:spacing w:val="-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з</w:t>
      </w:r>
      <w:r w:rsidRPr="003245DB">
        <w:rPr>
          <w:color w:val="000000"/>
          <w:spacing w:val="-3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наказом</w:t>
      </w:r>
      <w:r w:rsidRPr="003245DB">
        <w:rPr>
          <w:b/>
          <w:bCs/>
          <w:color w:val="000000"/>
          <w:sz w:val="24"/>
          <w:szCs w:val="24"/>
        </w:rPr>
        <w:t xml:space="preserve"> Академії</w:t>
      </w:r>
      <w:r w:rsidRPr="003245DB">
        <w:rPr>
          <w:color w:val="000000"/>
          <w:sz w:val="24"/>
          <w:szCs w:val="24"/>
        </w:rPr>
        <w:t>,</w:t>
      </w:r>
      <w:r w:rsidRPr="003245DB">
        <w:rPr>
          <w:color w:val="000000"/>
          <w:spacing w:val="-4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який</w:t>
      </w:r>
      <w:r w:rsidRPr="003245DB">
        <w:rPr>
          <w:color w:val="000000"/>
          <w:spacing w:val="-3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видається</w:t>
      </w:r>
      <w:r w:rsidRPr="003245DB">
        <w:rPr>
          <w:color w:val="000000"/>
          <w:spacing w:val="-1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на</w:t>
      </w:r>
      <w:r w:rsidRPr="003245DB">
        <w:rPr>
          <w:color w:val="000000"/>
          <w:spacing w:val="-2"/>
          <w:sz w:val="24"/>
          <w:szCs w:val="24"/>
        </w:rPr>
        <w:t xml:space="preserve"> </w:t>
      </w:r>
      <w:r w:rsidRPr="003245DB">
        <w:rPr>
          <w:color w:val="000000"/>
          <w:sz w:val="24"/>
          <w:szCs w:val="24"/>
        </w:rPr>
        <w:t>підставі заяви</w:t>
      </w:r>
      <w:r w:rsidRPr="003245DB">
        <w:rPr>
          <w:color w:val="000000"/>
          <w:spacing w:val="-1"/>
          <w:sz w:val="24"/>
          <w:szCs w:val="24"/>
        </w:rPr>
        <w:t xml:space="preserve"> </w:t>
      </w:r>
      <w:r w:rsidRPr="003245DB">
        <w:rPr>
          <w:b/>
          <w:bCs/>
          <w:color w:val="000000"/>
          <w:sz w:val="24"/>
          <w:szCs w:val="24"/>
        </w:rPr>
        <w:t>Здобувача.</w:t>
      </w:r>
    </w:p>
    <w:p w14:paraId="47F427B0" w14:textId="77777777" w:rsidR="00C51981" w:rsidRPr="005C3BB8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5"/>
        <w:rPr>
          <w:color w:val="000000"/>
          <w:sz w:val="24"/>
          <w:szCs w:val="24"/>
        </w:rPr>
      </w:pPr>
      <w:r w:rsidRPr="003245DB">
        <w:rPr>
          <w:color w:val="000000"/>
          <w:sz w:val="24"/>
          <w:szCs w:val="24"/>
        </w:rPr>
        <w:t>Договір складений українською мовою у трьох примірниках, що мають однакову юридичну</w:t>
      </w:r>
      <w:r w:rsidRPr="005C3BB8">
        <w:rPr>
          <w:color w:val="000000"/>
          <w:sz w:val="24"/>
          <w:szCs w:val="24"/>
        </w:rPr>
        <w:t xml:space="preserve"> силу,</w:t>
      </w:r>
      <w:r w:rsidRPr="005C3BB8">
        <w:rPr>
          <w:color w:val="000000"/>
          <w:spacing w:val="1"/>
          <w:sz w:val="24"/>
          <w:szCs w:val="24"/>
        </w:rPr>
        <w:t xml:space="preserve"> по одному примірнику </w:t>
      </w:r>
      <w:r w:rsidRPr="003245DB">
        <w:rPr>
          <w:b/>
          <w:bCs/>
          <w:color w:val="000000"/>
          <w:spacing w:val="1"/>
          <w:sz w:val="24"/>
          <w:szCs w:val="24"/>
        </w:rPr>
        <w:t>Замовнику</w:t>
      </w:r>
      <w:r w:rsidRPr="005C3BB8">
        <w:rPr>
          <w:color w:val="000000"/>
          <w:spacing w:val="1"/>
          <w:sz w:val="24"/>
          <w:szCs w:val="24"/>
        </w:rPr>
        <w:t xml:space="preserve"> і </w:t>
      </w:r>
      <w:r w:rsidRPr="003245DB">
        <w:rPr>
          <w:b/>
          <w:bCs/>
          <w:color w:val="000000"/>
          <w:spacing w:val="1"/>
          <w:sz w:val="24"/>
          <w:szCs w:val="24"/>
        </w:rPr>
        <w:t>Здобувачу</w:t>
      </w:r>
      <w:r w:rsidRPr="005C3BB8">
        <w:rPr>
          <w:color w:val="000000"/>
          <w:sz w:val="24"/>
          <w:szCs w:val="24"/>
        </w:rPr>
        <w:t>, а третій примірник</w:t>
      </w:r>
      <w:r w:rsidRPr="005C3BB8">
        <w:rPr>
          <w:color w:val="000000"/>
          <w:spacing w:val="-1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зберігається</w:t>
      </w:r>
      <w:r w:rsidRPr="005C3BB8">
        <w:rPr>
          <w:color w:val="000000"/>
          <w:spacing w:val="-2"/>
          <w:sz w:val="24"/>
          <w:szCs w:val="24"/>
        </w:rPr>
        <w:t xml:space="preserve"> </w:t>
      </w:r>
      <w:r w:rsidRPr="005C3BB8">
        <w:rPr>
          <w:color w:val="000000"/>
          <w:sz w:val="24"/>
          <w:szCs w:val="24"/>
        </w:rPr>
        <w:t>в</w:t>
      </w:r>
      <w:r w:rsidRPr="005C3BB8">
        <w:rPr>
          <w:color w:val="000000"/>
          <w:spacing w:val="2"/>
          <w:sz w:val="24"/>
          <w:szCs w:val="24"/>
        </w:rPr>
        <w:t xml:space="preserve"> </w:t>
      </w:r>
      <w:r w:rsidRPr="005C3BB8">
        <w:rPr>
          <w:b/>
          <w:bCs/>
          <w:color w:val="000000"/>
          <w:sz w:val="24"/>
          <w:szCs w:val="24"/>
        </w:rPr>
        <w:t>Академії</w:t>
      </w:r>
      <w:r w:rsidRPr="005C3BB8">
        <w:rPr>
          <w:color w:val="000000"/>
          <w:sz w:val="24"/>
          <w:szCs w:val="24"/>
        </w:rPr>
        <w:t>.</w:t>
      </w:r>
    </w:p>
    <w:p w14:paraId="7CA36C7E" w14:textId="77777777" w:rsidR="00C51981" w:rsidRPr="003245DB" w:rsidRDefault="00C51981" w:rsidP="0093225E">
      <w:pPr>
        <w:pStyle w:val="a7"/>
        <w:numPr>
          <w:ilvl w:val="1"/>
          <w:numId w:val="3"/>
        </w:numPr>
        <w:tabs>
          <w:tab w:val="left" w:pos="660"/>
          <w:tab w:val="left" w:pos="993"/>
        </w:tabs>
        <w:spacing w:before="0"/>
        <w:ind w:left="0" w:right="119" w:firstLineChars="177" w:firstLine="425"/>
        <w:rPr>
          <w:color w:val="000000"/>
          <w:sz w:val="24"/>
          <w:szCs w:val="24"/>
        </w:rPr>
      </w:pPr>
      <w:r w:rsidRPr="003245DB">
        <w:rPr>
          <w:color w:val="000000"/>
          <w:sz w:val="24"/>
          <w:szCs w:val="24"/>
        </w:rPr>
        <w:t>У разі зміни реквізитів Сторони повідомляють одна одну про це протягом 10 (десяти) календарних днів.</w:t>
      </w:r>
    </w:p>
    <w:p w14:paraId="23D5D03F" w14:textId="77777777" w:rsidR="00C51981" w:rsidRPr="005C3BB8" w:rsidRDefault="00C51981" w:rsidP="00C51981">
      <w:pPr>
        <w:pStyle w:val="2"/>
        <w:spacing w:before="121"/>
        <w:ind w:left="3516"/>
        <w:jc w:val="both"/>
        <w:rPr>
          <w:color w:val="000000"/>
        </w:rPr>
      </w:pPr>
      <w:r w:rsidRPr="005C3BB8">
        <w:rPr>
          <w:color w:val="000000"/>
        </w:rPr>
        <w:t>VІ.</w:t>
      </w:r>
      <w:r w:rsidRPr="005C3BB8">
        <w:rPr>
          <w:color w:val="000000"/>
          <w:spacing w:val="-4"/>
        </w:rPr>
        <w:t xml:space="preserve"> </w:t>
      </w:r>
      <w:r w:rsidRPr="005C3BB8">
        <w:rPr>
          <w:color w:val="000000"/>
        </w:rPr>
        <w:t>Місцезнаходження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та</w:t>
      </w:r>
      <w:r w:rsidRPr="005C3BB8">
        <w:rPr>
          <w:color w:val="000000"/>
          <w:spacing w:val="-2"/>
        </w:rPr>
        <w:t xml:space="preserve"> </w:t>
      </w:r>
      <w:r w:rsidRPr="005C3BB8">
        <w:rPr>
          <w:color w:val="000000"/>
        </w:rPr>
        <w:t>реквізити сторін:</w:t>
      </w:r>
    </w:p>
    <w:p w14:paraId="5CA2B70F" w14:textId="77777777" w:rsidR="00C51981" w:rsidRPr="005C3BB8" w:rsidRDefault="00C51981" w:rsidP="00C51981">
      <w:pPr>
        <w:pStyle w:val="a3"/>
        <w:spacing w:before="8"/>
        <w:ind w:left="0"/>
        <w:rPr>
          <w:b/>
          <w:color w:val="000000"/>
          <w:sz w:val="10"/>
        </w:rPr>
      </w:pP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3393"/>
        <w:gridCol w:w="3318"/>
      </w:tblGrid>
      <w:tr w:rsidR="00C51981" w:rsidRPr="005C3BB8" w14:paraId="01485523" w14:textId="77777777" w:rsidTr="0093225E">
        <w:trPr>
          <w:trHeight w:val="3371"/>
        </w:trPr>
        <w:tc>
          <w:tcPr>
            <w:tcW w:w="3779" w:type="dxa"/>
          </w:tcPr>
          <w:p w14:paraId="1506B6F6" w14:textId="77777777" w:rsidR="00C51981" w:rsidRDefault="00C51981" w:rsidP="0093225E">
            <w:pPr>
              <w:pStyle w:val="TableParagraph"/>
              <w:spacing w:before="1" w:line="252" w:lineRule="exact"/>
              <w:ind w:left="200"/>
              <w:jc w:val="center"/>
              <w:rPr>
                <w:b/>
                <w:color w:val="000000"/>
              </w:rPr>
            </w:pPr>
            <w:r w:rsidRPr="005C3BB8">
              <w:rPr>
                <w:b/>
                <w:color w:val="000000"/>
              </w:rPr>
              <w:t>Академія</w:t>
            </w:r>
          </w:p>
          <w:p w14:paraId="05941156" w14:textId="77777777" w:rsidR="0093225E" w:rsidRPr="005C3BB8" w:rsidRDefault="0093225E" w:rsidP="0093225E">
            <w:pPr>
              <w:pStyle w:val="TableParagraph"/>
              <w:spacing w:before="1" w:line="252" w:lineRule="exact"/>
              <w:ind w:left="200"/>
              <w:jc w:val="center"/>
              <w:rPr>
                <w:b/>
                <w:color w:val="000000"/>
              </w:rPr>
            </w:pPr>
          </w:p>
          <w:p w14:paraId="3DA5B0B7" w14:textId="77777777" w:rsidR="00C51981" w:rsidRPr="005C3BB8" w:rsidRDefault="00C51981" w:rsidP="00DE31F3">
            <w:pPr>
              <w:pStyle w:val="TableParagraph"/>
              <w:ind w:left="200" w:right="803"/>
              <w:rPr>
                <w:b/>
                <w:color w:val="000000"/>
                <w:u w:val="single"/>
              </w:rPr>
            </w:pPr>
            <w:r w:rsidRPr="005C3BB8">
              <w:rPr>
                <w:b/>
                <w:color w:val="000000"/>
                <w:u w:val="single"/>
              </w:rPr>
              <w:t>Академія праці, соціальних</w:t>
            </w:r>
            <w:r w:rsidRPr="005C3BB8">
              <w:rPr>
                <w:b/>
                <w:color w:val="000000"/>
                <w:spacing w:val="-52"/>
                <w:u w:val="single"/>
              </w:rPr>
              <w:t xml:space="preserve"> </w:t>
            </w:r>
            <w:r w:rsidRPr="005C3BB8">
              <w:rPr>
                <w:b/>
                <w:color w:val="000000"/>
                <w:u w:val="single"/>
              </w:rPr>
              <w:t>відносин</w:t>
            </w:r>
            <w:r w:rsidRPr="005C3BB8">
              <w:rPr>
                <w:b/>
                <w:color w:val="000000"/>
                <w:spacing w:val="-1"/>
                <w:u w:val="single"/>
              </w:rPr>
              <w:t xml:space="preserve"> </w:t>
            </w:r>
            <w:r w:rsidRPr="005C3BB8">
              <w:rPr>
                <w:b/>
                <w:color w:val="000000"/>
                <w:u w:val="single"/>
              </w:rPr>
              <w:t>і туризму</w:t>
            </w:r>
          </w:p>
          <w:p w14:paraId="187942E9" w14:textId="77777777" w:rsidR="00C51981" w:rsidRPr="0093225E" w:rsidRDefault="00C51981" w:rsidP="00DE31F3">
            <w:pPr>
              <w:pStyle w:val="TableParagraph"/>
              <w:ind w:left="200" w:right="1772"/>
              <w:rPr>
                <w:color w:val="000000"/>
                <w:sz w:val="20"/>
                <w:szCs w:val="20"/>
              </w:rPr>
            </w:pPr>
            <w:r w:rsidRPr="0093225E">
              <w:rPr>
                <w:color w:val="000000"/>
                <w:sz w:val="20"/>
                <w:szCs w:val="20"/>
              </w:rPr>
              <w:t>Адреса: 03187, м. Київ,</w:t>
            </w:r>
            <w:r w:rsidRPr="0093225E">
              <w:rPr>
                <w:color w:val="000000"/>
                <w:spacing w:val="-42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Кільцева дорога,</w:t>
            </w:r>
            <w:r w:rsidRPr="0093225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3-А</w:t>
            </w:r>
          </w:p>
          <w:p w14:paraId="7F08A3BB" w14:textId="77777777" w:rsidR="00C51981" w:rsidRPr="0093225E" w:rsidRDefault="00C51981" w:rsidP="00DE31F3">
            <w:pPr>
              <w:pStyle w:val="TableParagraph"/>
              <w:spacing w:line="207" w:lineRule="exact"/>
              <w:ind w:left="200"/>
              <w:rPr>
                <w:color w:val="000000"/>
                <w:sz w:val="20"/>
                <w:szCs w:val="20"/>
              </w:rPr>
            </w:pPr>
            <w:r w:rsidRPr="0093225E">
              <w:rPr>
                <w:color w:val="000000"/>
                <w:sz w:val="20"/>
                <w:szCs w:val="20"/>
              </w:rPr>
              <w:t>Р/р.№</w:t>
            </w:r>
            <w:r w:rsidRPr="0093225E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UA673052990000026005006704535</w:t>
            </w:r>
          </w:p>
          <w:p w14:paraId="097E3AE4" w14:textId="77777777" w:rsidR="00C51981" w:rsidRPr="0093225E" w:rsidRDefault="00C51981" w:rsidP="00DE31F3">
            <w:pPr>
              <w:pStyle w:val="TableParagraph"/>
              <w:spacing w:line="206" w:lineRule="exact"/>
              <w:ind w:left="200"/>
              <w:rPr>
                <w:color w:val="000000"/>
                <w:sz w:val="20"/>
                <w:szCs w:val="20"/>
              </w:rPr>
            </w:pPr>
            <w:r w:rsidRPr="0093225E">
              <w:rPr>
                <w:smallCaps/>
                <w:color w:val="000000"/>
                <w:sz w:val="20"/>
                <w:szCs w:val="20"/>
              </w:rPr>
              <w:t>в</w:t>
            </w:r>
            <w:r w:rsidRPr="0093225E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«ПАТ</w:t>
            </w:r>
            <w:r w:rsidRPr="0093225E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КБ</w:t>
            </w:r>
            <w:r w:rsidRPr="0093225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«Приватбанк»</w:t>
            </w:r>
          </w:p>
          <w:p w14:paraId="4AA5FD57" w14:textId="77777777" w:rsidR="00C51981" w:rsidRPr="0093225E" w:rsidRDefault="00C51981" w:rsidP="00DE31F3">
            <w:pPr>
              <w:pStyle w:val="TableParagraph"/>
              <w:spacing w:line="206" w:lineRule="exact"/>
              <w:ind w:left="200"/>
              <w:rPr>
                <w:color w:val="000000"/>
                <w:sz w:val="20"/>
                <w:szCs w:val="20"/>
              </w:rPr>
            </w:pPr>
            <w:r w:rsidRPr="0093225E">
              <w:rPr>
                <w:color w:val="000000"/>
                <w:sz w:val="20"/>
                <w:szCs w:val="20"/>
              </w:rPr>
              <w:t>ЄДРПОУ</w:t>
            </w:r>
            <w:r w:rsidRPr="0093225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04641405</w:t>
            </w:r>
          </w:p>
          <w:p w14:paraId="5CF4DB81" w14:textId="77777777" w:rsidR="00C51981" w:rsidRPr="0093225E" w:rsidRDefault="00C51981" w:rsidP="00DE31F3">
            <w:pPr>
              <w:pStyle w:val="TableParagraph"/>
              <w:spacing w:line="207" w:lineRule="exact"/>
              <w:ind w:left="200"/>
              <w:rPr>
                <w:color w:val="000000"/>
                <w:sz w:val="20"/>
                <w:szCs w:val="20"/>
              </w:rPr>
            </w:pPr>
            <w:r w:rsidRPr="0093225E">
              <w:rPr>
                <w:color w:val="000000"/>
                <w:sz w:val="20"/>
                <w:szCs w:val="20"/>
              </w:rPr>
              <w:t>індивідуальний</w:t>
            </w:r>
            <w:r w:rsidRPr="0093225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податковий</w:t>
            </w:r>
            <w:r w:rsidRPr="0093225E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№</w:t>
            </w:r>
            <w:r w:rsidRPr="0093225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93225E">
              <w:rPr>
                <w:color w:val="000000"/>
                <w:sz w:val="20"/>
                <w:szCs w:val="20"/>
              </w:rPr>
              <w:t>046414026091</w:t>
            </w:r>
          </w:p>
          <w:p w14:paraId="3895C918" w14:textId="77777777" w:rsidR="00C51981" w:rsidRPr="0093225E" w:rsidRDefault="00C51981" w:rsidP="00DE31F3">
            <w:pPr>
              <w:pStyle w:val="TableParagraph"/>
              <w:spacing w:before="9"/>
              <w:rPr>
                <w:b/>
                <w:color w:val="000000"/>
                <w:sz w:val="20"/>
                <w:szCs w:val="20"/>
              </w:rPr>
            </w:pPr>
          </w:p>
          <w:p w14:paraId="65506067" w14:textId="452844AE" w:rsidR="00C51981" w:rsidRPr="0093225E" w:rsidRDefault="00C51981" w:rsidP="00DE31F3">
            <w:pPr>
              <w:pStyle w:val="TableParagraph"/>
              <w:tabs>
                <w:tab w:val="left" w:pos="2117"/>
              </w:tabs>
              <w:ind w:left="200"/>
              <w:rPr>
                <w:color w:val="000000"/>
                <w:sz w:val="20"/>
                <w:szCs w:val="20"/>
              </w:rPr>
            </w:pPr>
            <w:proofErr w:type="spellStart"/>
            <w:r w:rsidRPr="0093225E">
              <w:rPr>
                <w:color w:val="000000"/>
                <w:sz w:val="20"/>
                <w:szCs w:val="20"/>
              </w:rPr>
              <w:t>В.о.ректора</w:t>
            </w:r>
            <w:proofErr w:type="spellEnd"/>
            <w:r w:rsidR="00170BEB" w:rsidRPr="00170BEB">
              <w:rPr>
                <w:color w:val="000000"/>
                <w:sz w:val="20"/>
                <w:szCs w:val="20"/>
              </w:rPr>
              <w:t>________</w:t>
            </w:r>
            <w:r w:rsidRPr="0093225E">
              <w:rPr>
                <w:color w:val="000000"/>
                <w:sz w:val="20"/>
                <w:szCs w:val="20"/>
              </w:rPr>
              <w:t xml:space="preserve"> </w:t>
            </w:r>
            <w:r w:rsidR="00987841">
              <w:rPr>
                <w:color w:val="000000"/>
                <w:sz w:val="20"/>
                <w:szCs w:val="20"/>
              </w:rPr>
              <w:t>В.Б.</w:t>
            </w:r>
            <w:r w:rsidR="00987841" w:rsidRPr="00765E6E">
              <w:rPr>
                <w:sz w:val="24"/>
                <w:szCs w:val="24"/>
              </w:rPr>
              <w:t xml:space="preserve"> </w:t>
            </w:r>
            <w:proofErr w:type="spellStart"/>
            <w:r w:rsidR="00987841" w:rsidRPr="00987841">
              <w:rPr>
                <w:sz w:val="20"/>
                <w:szCs w:val="20"/>
              </w:rPr>
              <w:t>Сухомлин</w:t>
            </w:r>
            <w:proofErr w:type="spellEnd"/>
            <w:r w:rsidR="00987841">
              <w:rPr>
                <w:sz w:val="24"/>
                <w:szCs w:val="24"/>
              </w:rPr>
              <w:t xml:space="preserve">                   </w:t>
            </w:r>
          </w:p>
          <w:p w14:paraId="578F4295" w14:textId="77777777" w:rsidR="00C51981" w:rsidRPr="005C3BB8" w:rsidRDefault="00C51981" w:rsidP="00DE31F3">
            <w:pPr>
              <w:pStyle w:val="TableParagraph"/>
              <w:spacing w:before="124"/>
              <w:ind w:left="200"/>
              <w:rPr>
                <w:b/>
                <w:color w:val="000000"/>
              </w:rPr>
            </w:pPr>
            <w:r w:rsidRPr="00907FD2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393" w:type="dxa"/>
          </w:tcPr>
          <w:p w14:paraId="2DFA2EF0" w14:textId="7ADF86F1" w:rsidR="00C51981" w:rsidRPr="005C3BB8" w:rsidRDefault="00A517CA" w:rsidP="00DE31F3">
            <w:pPr>
              <w:pStyle w:val="TableParagraph"/>
              <w:spacing w:line="268" w:lineRule="exact"/>
              <w:ind w:left="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Здобувач</w:t>
            </w:r>
          </w:p>
          <w:p w14:paraId="71E77ABC" w14:textId="77777777" w:rsidR="00C51981" w:rsidRPr="005C3BB8" w:rsidRDefault="00C51981" w:rsidP="00DE31F3">
            <w:pPr>
              <w:pStyle w:val="TableParagraph"/>
              <w:spacing w:before="10"/>
              <w:rPr>
                <w:b/>
                <w:color w:val="000000"/>
                <w:sz w:val="21"/>
              </w:rPr>
            </w:pPr>
          </w:p>
          <w:p w14:paraId="585C7E6C" w14:textId="77777777" w:rsidR="00C51981" w:rsidRPr="005C3BB8" w:rsidRDefault="00C51981" w:rsidP="00DE31F3">
            <w:pPr>
              <w:pStyle w:val="TableParagraph"/>
              <w:tabs>
                <w:tab w:val="left" w:pos="3229"/>
              </w:tabs>
              <w:ind w:left="26"/>
              <w:jc w:val="center"/>
              <w:rPr>
                <w:color w:val="000000"/>
              </w:rPr>
            </w:pPr>
            <w:r w:rsidRPr="005C3BB8">
              <w:rPr>
                <w:color w:val="000000"/>
                <w:u w:val="single"/>
              </w:rPr>
              <w:t xml:space="preserve"> </w:t>
            </w:r>
            <w:r w:rsidRPr="005C3BB8">
              <w:rPr>
                <w:color w:val="000000"/>
                <w:u w:val="single"/>
              </w:rPr>
              <w:tab/>
            </w:r>
          </w:p>
          <w:p w14:paraId="6F6AE673" w14:textId="77777777" w:rsidR="00C51981" w:rsidRPr="005C3BB8" w:rsidRDefault="00C51981" w:rsidP="00DE31F3">
            <w:pPr>
              <w:pStyle w:val="TableParagraph"/>
              <w:spacing w:before="2"/>
              <w:rPr>
                <w:b/>
                <w:color w:val="000000"/>
                <w:sz w:val="13"/>
              </w:rPr>
            </w:pPr>
          </w:p>
          <w:p w14:paraId="7317B539" w14:textId="77777777" w:rsidR="00C51981" w:rsidRPr="005C3BB8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78622E6" wp14:editId="6FF5B67B">
                      <wp:extent cx="2000250" cy="508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3" name="Прямое соединение 3"/>
                              <wps:cNvCnPr/>
                              <wps:spPr>
                                <a:xfrm>
                                  <a:off x="0" y="4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30A91D7" id="Group 4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H2CJh1KAgAA&#10;3AQAAA4AAAAAAAAAAAAAAAAALgIAAGRycy9lMm9Eb2MueG1sUEsBAi0AFAAGAAgAAAAhAA+srIfZ&#10;AAAAAgEAAA8AAAAAAAAAAAAAAAAApAQAAGRycy9kb3ducmV2LnhtbFBLBQYAAAAABAAEAPMAAACq&#10;BQAAAAA=&#10;">
                      <v:line id="Прямое соединение 3" o:spid="_x0000_s1027" style="position:absolute;visibility:visible;mso-wrap-style:square" from="0,4" to="31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d/wwAAANo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WYjnf8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6F9037D3" w14:textId="77777777" w:rsidR="00C51981" w:rsidRPr="005C3BB8" w:rsidRDefault="00C51981" w:rsidP="00DE31F3">
            <w:pPr>
              <w:pStyle w:val="TableParagraph"/>
              <w:spacing w:line="169" w:lineRule="exact"/>
              <w:ind w:left="14"/>
              <w:jc w:val="center"/>
              <w:rPr>
                <w:color w:val="000000"/>
                <w:sz w:val="16"/>
              </w:rPr>
            </w:pPr>
            <w:r w:rsidRPr="005C3BB8">
              <w:rPr>
                <w:color w:val="000000"/>
                <w:sz w:val="16"/>
              </w:rPr>
              <w:t>(прізвище,</w:t>
            </w:r>
            <w:r w:rsidRPr="005C3BB8">
              <w:rPr>
                <w:color w:val="000000"/>
                <w:spacing w:val="-5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ім’я</w:t>
            </w:r>
            <w:r w:rsidRPr="005C3BB8">
              <w:rPr>
                <w:color w:val="000000"/>
                <w:spacing w:val="-1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та по</w:t>
            </w:r>
            <w:r w:rsidRPr="005C3BB8">
              <w:rPr>
                <w:color w:val="000000"/>
                <w:spacing w:val="-3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батькові)</w:t>
            </w:r>
          </w:p>
          <w:p w14:paraId="0ABA9E0E" w14:textId="77777777" w:rsidR="00C51981" w:rsidRPr="005C3BB8" w:rsidRDefault="00C51981" w:rsidP="00DE31F3">
            <w:pPr>
              <w:pStyle w:val="TableParagraph"/>
              <w:tabs>
                <w:tab w:val="left" w:pos="3222"/>
              </w:tabs>
              <w:spacing w:line="206" w:lineRule="exact"/>
              <w:ind w:left="23"/>
              <w:jc w:val="center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Адреса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344E3110" w14:textId="77777777" w:rsidR="00C51981" w:rsidRPr="005C3BB8" w:rsidRDefault="00C51981" w:rsidP="00DE31F3">
            <w:pPr>
              <w:pStyle w:val="TableParagraph"/>
              <w:spacing w:before="5"/>
              <w:rPr>
                <w:b/>
                <w:color w:val="000000"/>
                <w:sz w:val="17"/>
              </w:rPr>
            </w:pPr>
          </w:p>
          <w:p w14:paraId="36BD1292" w14:textId="77777777" w:rsidR="00C51981" w:rsidRPr="005C3BB8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066804C" wp14:editId="3754C7F0">
                      <wp:extent cx="2002155" cy="508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2155" cy="5080"/>
                                <a:chOff x="0" y="0"/>
                                <a:chExt cx="3153" cy="8"/>
                              </a:xfrm>
                            </wpg:grpSpPr>
                            <wps:wsp>
                              <wps:cNvPr id="5" name="Полилиния 5"/>
                              <wps:cNvSpPr/>
                              <wps:spPr>
                                <a:xfrm>
                                  <a:off x="0" y="3"/>
                                  <a:ext cx="3153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">
                                      <a:moveTo>
                                        <a:pt x="0" y="0"/>
                                      </a:moveTo>
                                      <a:lnTo>
                                        <a:pt x="2790" y="0"/>
                                      </a:lnTo>
                                      <a:moveTo>
                                        <a:pt x="2794" y="0"/>
                                      </a:moveTo>
                                      <a:lnTo>
                                        <a:pt x="31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6F106BD" id="Group 6" o:spid="_x0000_s1026" style="width:157.65pt;height:.4pt;mso-position-horizontal-relative:char;mso-position-vertical-relative:line" coordsize="31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">
                      <v:shape id="Полилиния 5" o:spid="_x0000_s1027" style="position:absolute;top:3;width:3153;height:2;visibility:visible;mso-wrap-style:square;v-text-anchor:top" coordsize="3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" path="m,l2790,t4,l3153,e" filled="f" strokeweight=".36pt">
                        <v:path arrowok="t" textboxrect="0,0,3153,2"/>
                      </v:shape>
                      <w10:anchorlock/>
                    </v:group>
                  </w:pict>
                </mc:Fallback>
              </mc:AlternateContent>
            </w:r>
          </w:p>
          <w:p w14:paraId="0E7E4A20" w14:textId="77777777" w:rsidR="00C51981" w:rsidRPr="005C3BB8" w:rsidRDefault="00C51981" w:rsidP="00DE31F3">
            <w:pPr>
              <w:pStyle w:val="TableParagraph"/>
              <w:tabs>
                <w:tab w:val="left" w:pos="3108"/>
              </w:tabs>
              <w:spacing w:line="194" w:lineRule="exact"/>
              <w:jc w:val="center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ІПН.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1DEE745C" w14:textId="77777777" w:rsidR="00C51981" w:rsidRPr="005C3BB8" w:rsidRDefault="00C51981" w:rsidP="00DE31F3">
            <w:pPr>
              <w:pStyle w:val="TableParagraph"/>
              <w:tabs>
                <w:tab w:val="left" w:pos="1865"/>
                <w:tab w:val="left" w:pos="1900"/>
                <w:tab w:val="left" w:pos="3264"/>
              </w:tabs>
              <w:ind w:left="108" w:right="106"/>
              <w:jc w:val="center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Паспорт</w:t>
            </w:r>
            <w:r w:rsidRPr="005C3BB8">
              <w:rPr>
                <w:color w:val="000000"/>
                <w:spacing w:val="-2"/>
                <w:sz w:val="18"/>
              </w:rPr>
              <w:t xml:space="preserve"> </w:t>
            </w:r>
            <w:r w:rsidRPr="005C3BB8">
              <w:rPr>
                <w:color w:val="000000"/>
                <w:sz w:val="18"/>
              </w:rPr>
              <w:t>серія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</w:rPr>
              <w:t>№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</w:rPr>
              <w:t xml:space="preserve"> від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</w:rPr>
              <w:t>виданий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5FF2B2E1" w14:textId="77777777" w:rsidR="00C51981" w:rsidRPr="005C3BB8" w:rsidRDefault="00C51981" w:rsidP="00DE31F3">
            <w:pPr>
              <w:pStyle w:val="TableParagraph"/>
              <w:spacing w:before="4"/>
              <w:rPr>
                <w:b/>
                <w:color w:val="000000"/>
                <w:sz w:val="17"/>
              </w:rPr>
            </w:pPr>
          </w:p>
          <w:p w14:paraId="7CC54A2F" w14:textId="77777777" w:rsidR="00C51981" w:rsidRPr="005C3BB8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A872458" wp14:editId="3D8A1BDC">
                      <wp:extent cx="2000250" cy="508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7" name="Прямое соединение 7"/>
                              <wps:cNvCnPr/>
                              <wps:spPr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26F9FFF" id="Group 8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">
                      <v:line id="Прямое соединение 7" o:spid="_x0000_s1027" style="position:absolute;visibility:visible;mso-wrap-style:square" from="0,4" to="31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37BBF538" w14:textId="77777777" w:rsidR="00C51981" w:rsidRPr="005C3BB8" w:rsidRDefault="00C51981" w:rsidP="00DE31F3">
            <w:pPr>
              <w:pStyle w:val="TableParagraph"/>
              <w:spacing w:before="2"/>
              <w:rPr>
                <w:b/>
                <w:color w:val="000000"/>
                <w:sz w:val="16"/>
              </w:rPr>
            </w:pPr>
          </w:p>
          <w:p w14:paraId="40BB40D5" w14:textId="77777777" w:rsidR="00C51981" w:rsidRPr="005C3BB8" w:rsidRDefault="00C51981" w:rsidP="00DE31F3">
            <w:pPr>
              <w:pStyle w:val="TableParagraph"/>
              <w:spacing w:line="20" w:lineRule="exact"/>
              <w:ind w:left="104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65BA33B" wp14:editId="3492063F">
                      <wp:extent cx="2002155" cy="508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2155" cy="5080"/>
                                <a:chOff x="0" y="0"/>
                                <a:chExt cx="3153" cy="8"/>
                              </a:xfrm>
                            </wpg:grpSpPr>
                            <wps:wsp>
                              <wps:cNvPr id="9" name="Полилиния 9"/>
                              <wps:cNvSpPr/>
                              <wps:spPr>
                                <a:xfrm>
                                  <a:off x="0" y="3"/>
                                  <a:ext cx="3153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">
                                      <a:moveTo>
                                        <a:pt x="0" y="0"/>
                                      </a:moveTo>
                                      <a:lnTo>
                                        <a:pt x="2610" y="0"/>
                                      </a:lnTo>
                                      <a:moveTo>
                                        <a:pt x="2614" y="0"/>
                                      </a:moveTo>
                                      <a:lnTo>
                                        <a:pt x="31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15F695C" id="Group 10" o:spid="_x0000_s1026" style="width:157.65pt;height:.4pt;mso-position-horizontal-relative:char;mso-position-vertical-relative:line" coordsize="31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">
                      <v:shape id="Полилиния 9" o:spid="_x0000_s1027" style="position:absolute;top:3;width:3153;height:2;visibility:visible;mso-wrap-style:square;v-text-anchor:top" coordsize="3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" path="m,l2610,t4,l3152,e" filled="f" strokeweight=".36pt">
                        <v:path arrowok="t" textboxrect="0,0,3153,2"/>
                      </v:shape>
                      <w10:anchorlock/>
                    </v:group>
                  </w:pict>
                </mc:Fallback>
              </mc:AlternateContent>
            </w:r>
          </w:p>
          <w:p w14:paraId="6AB2FCE6" w14:textId="77777777" w:rsidR="00C51981" w:rsidRPr="005C3BB8" w:rsidRDefault="00C51981" w:rsidP="00DE31F3">
            <w:pPr>
              <w:pStyle w:val="TableParagraph"/>
              <w:tabs>
                <w:tab w:val="left" w:pos="3268"/>
              </w:tabs>
              <w:ind w:left="108" w:right="80"/>
              <w:jc w:val="center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телефон</w:t>
            </w:r>
            <w:r w:rsidRPr="005C3BB8">
              <w:rPr>
                <w:color w:val="000000"/>
                <w:position w:val="1"/>
                <w:sz w:val="18"/>
                <w:u w:val="single"/>
              </w:rPr>
              <w:tab/>
            </w:r>
            <w:r w:rsidRPr="005C3BB8">
              <w:rPr>
                <w:color w:val="000000"/>
                <w:position w:val="1"/>
                <w:sz w:val="18"/>
              </w:rPr>
              <w:t xml:space="preserve"> </w:t>
            </w:r>
            <w:proofErr w:type="spellStart"/>
            <w:r w:rsidRPr="005C3BB8">
              <w:rPr>
                <w:color w:val="000000"/>
                <w:sz w:val="18"/>
              </w:rPr>
              <w:t>телефон</w:t>
            </w:r>
            <w:proofErr w:type="spellEnd"/>
            <w:r w:rsidRPr="005C3BB8">
              <w:rPr>
                <w:color w:val="000000"/>
                <w:spacing w:val="-7"/>
                <w:sz w:val="18"/>
              </w:rPr>
              <w:t xml:space="preserve"> </w:t>
            </w:r>
            <w:r w:rsidRPr="005C3BB8">
              <w:rPr>
                <w:color w:val="000000"/>
                <w:sz w:val="18"/>
              </w:rPr>
              <w:t>батьків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6F9CF55E" w14:textId="77777777" w:rsidR="00C51981" w:rsidRPr="005C3BB8" w:rsidRDefault="00C51981" w:rsidP="00DE31F3">
            <w:pPr>
              <w:pStyle w:val="TableParagraph"/>
              <w:spacing w:before="4"/>
              <w:rPr>
                <w:b/>
                <w:color w:val="000000"/>
                <w:sz w:val="16"/>
              </w:rPr>
            </w:pPr>
          </w:p>
          <w:p w14:paraId="737E13FA" w14:textId="77777777" w:rsidR="00C51981" w:rsidRPr="005C3BB8" w:rsidRDefault="00C51981" w:rsidP="00DE31F3">
            <w:pPr>
              <w:pStyle w:val="TableParagraph"/>
              <w:spacing w:line="20" w:lineRule="exact"/>
              <w:ind w:left="121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1066372" wp14:editId="4D21EDF8">
                      <wp:extent cx="2001520" cy="508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1520" cy="5080"/>
                                <a:chOff x="0" y="0"/>
                                <a:chExt cx="3152" cy="8"/>
                              </a:xfrm>
                            </wpg:grpSpPr>
                            <wps:wsp>
                              <wps:cNvPr id="11" name="Полилиния 11"/>
                              <wps:cNvSpPr/>
                              <wps:spPr>
                                <a:xfrm>
                                  <a:off x="0" y="3"/>
                                  <a:ext cx="3152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2">
                                      <a:moveTo>
                                        <a:pt x="0" y="0"/>
                                      </a:moveTo>
                                      <a:lnTo>
                                        <a:pt x="1620" y="0"/>
                                      </a:lnTo>
                                      <a:moveTo>
                                        <a:pt x="1623" y="0"/>
                                      </a:moveTo>
                                      <a:lnTo>
                                        <a:pt x="31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6C1E528" id="Group 12" o:spid="_x0000_s1026" style="width:157.6pt;height:.4pt;mso-position-horizontal-relative:char;mso-position-vertical-relative:line" coordsize="31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">
                      <v:shape id="Полилиния 11" o:spid="_x0000_s1027" style="position:absolute;top:3;width:3152;height:2;visibility:visible;mso-wrap-style:square;v-text-anchor:top" coordsize="3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" path="m,l1620,t3,l3152,e" filled="f" strokeweight=".36pt">
                        <v:path arrowok="t" textboxrect="0,0,3152,2"/>
                      </v:shape>
                      <w10:anchorlock/>
                    </v:group>
                  </w:pict>
                </mc:Fallback>
              </mc:AlternateContent>
            </w:r>
          </w:p>
          <w:p w14:paraId="46D14F56" w14:textId="77777777" w:rsidR="00C51981" w:rsidRPr="005C3BB8" w:rsidRDefault="00C51981" w:rsidP="00DE31F3">
            <w:pPr>
              <w:pStyle w:val="TableParagraph"/>
              <w:spacing w:line="152" w:lineRule="exact"/>
              <w:ind w:left="13"/>
              <w:jc w:val="center"/>
              <w:rPr>
                <w:color w:val="000000"/>
                <w:sz w:val="16"/>
              </w:rPr>
            </w:pPr>
            <w:r w:rsidRPr="005C3BB8">
              <w:rPr>
                <w:color w:val="000000"/>
                <w:sz w:val="16"/>
              </w:rPr>
              <w:t>(особистий</w:t>
            </w:r>
            <w:r w:rsidRPr="005C3BB8">
              <w:rPr>
                <w:color w:val="000000"/>
                <w:spacing w:val="-3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підпис)</w:t>
            </w:r>
          </w:p>
        </w:tc>
        <w:tc>
          <w:tcPr>
            <w:tcW w:w="3318" w:type="dxa"/>
          </w:tcPr>
          <w:p w14:paraId="66DD7746" w14:textId="3CFA5CAD" w:rsidR="00C51981" w:rsidRPr="005C3BB8" w:rsidRDefault="00A517CA" w:rsidP="00DE31F3">
            <w:pPr>
              <w:pStyle w:val="TableParagraph"/>
              <w:spacing w:line="244" w:lineRule="exact"/>
              <w:ind w:righ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Замовник</w:t>
            </w:r>
          </w:p>
          <w:p w14:paraId="59359AE2" w14:textId="77777777" w:rsidR="00C51981" w:rsidRPr="005C3BB8" w:rsidRDefault="00C51981" w:rsidP="00DE31F3">
            <w:pPr>
              <w:pStyle w:val="TableParagraph"/>
              <w:spacing w:before="10"/>
              <w:rPr>
                <w:b/>
                <w:color w:val="000000"/>
                <w:sz w:val="23"/>
              </w:rPr>
            </w:pPr>
          </w:p>
          <w:p w14:paraId="7883C3DD" w14:textId="77777777" w:rsidR="00C51981" w:rsidRPr="005C3BB8" w:rsidRDefault="00C51981" w:rsidP="0093225E">
            <w:pPr>
              <w:pStyle w:val="TableParagraph"/>
              <w:tabs>
                <w:tab w:val="left" w:pos="3019"/>
              </w:tabs>
              <w:ind w:left="58" w:right="21"/>
              <w:jc w:val="center"/>
              <w:rPr>
                <w:color w:val="000000"/>
              </w:rPr>
            </w:pPr>
            <w:r w:rsidRPr="005C3BB8">
              <w:rPr>
                <w:color w:val="000000"/>
                <w:u w:val="single"/>
              </w:rPr>
              <w:t xml:space="preserve"> </w:t>
            </w:r>
            <w:r w:rsidRPr="005C3BB8">
              <w:rPr>
                <w:color w:val="000000"/>
                <w:u w:val="single"/>
              </w:rPr>
              <w:tab/>
            </w:r>
          </w:p>
          <w:p w14:paraId="71FDE779" w14:textId="77777777" w:rsidR="00C51981" w:rsidRPr="005C3BB8" w:rsidRDefault="00C51981" w:rsidP="0093225E">
            <w:pPr>
              <w:pStyle w:val="TableParagraph"/>
              <w:ind w:left="58"/>
              <w:jc w:val="both"/>
              <w:rPr>
                <w:b/>
                <w:color w:val="000000"/>
                <w:sz w:val="23"/>
              </w:rPr>
            </w:pPr>
          </w:p>
          <w:p w14:paraId="34A60644" w14:textId="77777777" w:rsidR="00C51981" w:rsidRPr="005C3BB8" w:rsidRDefault="00C51981" w:rsidP="0093225E">
            <w:pPr>
              <w:pStyle w:val="TableParagraph"/>
              <w:spacing w:line="20" w:lineRule="exact"/>
              <w:ind w:left="58"/>
              <w:jc w:val="both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9B32FF7" wp14:editId="5A43EDA5">
                      <wp:extent cx="1885950" cy="508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0" cy="5080"/>
                                <a:chOff x="0" y="0"/>
                                <a:chExt cx="2970" cy="8"/>
                              </a:xfrm>
                            </wpg:grpSpPr>
                            <wps:wsp>
                              <wps:cNvPr id="13" name="Прямое соединение 13"/>
                              <wps:cNvCnPr/>
                              <wps:spPr>
                                <a:xfrm>
                                  <a:off x="0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99A1A74" id="Group 14" o:spid="_x0000_s1026" style="width:148.5pt;height:.4pt;mso-position-horizontal-relative:char;mso-position-vertical-relative:line" coordsize="29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">
                      <v:line id="Прямое соединение 13" o:spid="_x0000_s1027" style="position:absolute;visibility:visible;mso-wrap-style:square" from="0,4" to="296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604B3B8A" w14:textId="77777777" w:rsidR="00C51981" w:rsidRPr="005C3BB8" w:rsidRDefault="00C51981" w:rsidP="0093225E">
            <w:pPr>
              <w:pStyle w:val="TableParagraph"/>
              <w:spacing w:line="171" w:lineRule="exact"/>
              <w:ind w:left="58"/>
              <w:jc w:val="both"/>
              <w:rPr>
                <w:color w:val="000000"/>
                <w:sz w:val="16"/>
              </w:rPr>
            </w:pPr>
            <w:r w:rsidRPr="005C3BB8">
              <w:rPr>
                <w:color w:val="000000"/>
                <w:sz w:val="16"/>
              </w:rPr>
              <w:t>(прізвище,</w:t>
            </w:r>
            <w:r w:rsidRPr="005C3BB8">
              <w:rPr>
                <w:color w:val="000000"/>
                <w:spacing w:val="-5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ім’я</w:t>
            </w:r>
            <w:r w:rsidRPr="005C3BB8">
              <w:rPr>
                <w:color w:val="000000"/>
                <w:spacing w:val="-1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та</w:t>
            </w:r>
            <w:r w:rsidRPr="005C3BB8">
              <w:rPr>
                <w:color w:val="000000"/>
                <w:spacing w:val="-1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по</w:t>
            </w:r>
            <w:r w:rsidRPr="005C3BB8">
              <w:rPr>
                <w:color w:val="000000"/>
                <w:spacing w:val="-3"/>
                <w:sz w:val="16"/>
              </w:rPr>
              <w:t xml:space="preserve"> </w:t>
            </w:r>
            <w:r w:rsidRPr="005C3BB8">
              <w:rPr>
                <w:color w:val="000000"/>
                <w:sz w:val="16"/>
              </w:rPr>
              <w:t>батькові)</w:t>
            </w:r>
          </w:p>
          <w:p w14:paraId="4137F8FF" w14:textId="3CF3D683" w:rsidR="00C51981" w:rsidRPr="005C3BB8" w:rsidRDefault="00C51981" w:rsidP="0093225E">
            <w:pPr>
              <w:pStyle w:val="TableParagraph"/>
              <w:tabs>
                <w:tab w:val="left" w:pos="3035"/>
              </w:tabs>
              <w:spacing w:line="206" w:lineRule="exact"/>
              <w:ind w:left="58"/>
              <w:jc w:val="both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Адреса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="0093225E">
              <w:rPr>
                <w:color w:val="000000"/>
                <w:sz w:val="18"/>
                <w:u w:val="single"/>
              </w:rPr>
              <w:t>__</w:t>
            </w:r>
          </w:p>
          <w:p w14:paraId="1B581CA4" w14:textId="77777777" w:rsidR="00C51981" w:rsidRPr="005C3BB8" w:rsidRDefault="00C51981" w:rsidP="0093225E">
            <w:pPr>
              <w:pStyle w:val="TableParagraph"/>
              <w:tabs>
                <w:tab w:val="left" w:pos="3177"/>
              </w:tabs>
              <w:spacing w:before="2"/>
              <w:ind w:left="58" w:hanging="93"/>
              <w:jc w:val="both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</w:rPr>
              <w:t xml:space="preserve"> ІП</w:t>
            </w:r>
            <w:r w:rsidRPr="005C3BB8">
              <w:rPr>
                <w:color w:val="000000"/>
                <w:spacing w:val="-1"/>
                <w:sz w:val="18"/>
              </w:rPr>
              <w:t>Н</w:t>
            </w:r>
            <w:r w:rsidRPr="005C3BB8">
              <w:rPr>
                <w:color w:val="000000"/>
                <w:sz w:val="18"/>
              </w:rPr>
              <w:t>.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1E4F766E" w14:textId="77777777" w:rsidR="00C51981" w:rsidRPr="005C3BB8" w:rsidRDefault="00C51981" w:rsidP="0093225E">
            <w:pPr>
              <w:pStyle w:val="TableParagraph"/>
              <w:tabs>
                <w:tab w:val="left" w:pos="1909"/>
                <w:tab w:val="left" w:pos="3318"/>
              </w:tabs>
              <w:spacing w:line="206" w:lineRule="exact"/>
              <w:ind w:left="58"/>
              <w:jc w:val="both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Паспорт серія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</w:rPr>
              <w:t>№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697F0BF0" w14:textId="77777777" w:rsidR="00C51981" w:rsidRPr="005C3BB8" w:rsidRDefault="00C51981" w:rsidP="0093225E">
            <w:pPr>
              <w:pStyle w:val="TableParagraph"/>
              <w:tabs>
                <w:tab w:val="left" w:pos="1874"/>
                <w:tab w:val="left" w:pos="3184"/>
              </w:tabs>
              <w:spacing w:line="207" w:lineRule="exact"/>
              <w:ind w:left="58"/>
              <w:jc w:val="both"/>
              <w:rPr>
                <w:color w:val="000000"/>
                <w:sz w:val="18"/>
              </w:rPr>
            </w:pPr>
            <w:r w:rsidRPr="005C3BB8">
              <w:rPr>
                <w:color w:val="000000"/>
                <w:sz w:val="18"/>
              </w:rPr>
              <w:t>від</w:t>
            </w:r>
            <w:r w:rsidRPr="005C3BB8">
              <w:rPr>
                <w:color w:val="000000"/>
                <w:sz w:val="18"/>
                <w:u w:val="single"/>
              </w:rPr>
              <w:tab/>
            </w:r>
            <w:r w:rsidRPr="005C3BB8">
              <w:rPr>
                <w:color w:val="000000"/>
                <w:sz w:val="18"/>
              </w:rPr>
              <w:t>виданий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49F9D5F2" w14:textId="77777777" w:rsidR="00C51981" w:rsidRPr="005C3BB8" w:rsidRDefault="00C51981" w:rsidP="0093225E">
            <w:pPr>
              <w:pStyle w:val="TableParagraph"/>
              <w:spacing w:before="5"/>
              <w:ind w:left="58"/>
              <w:jc w:val="both"/>
              <w:rPr>
                <w:b/>
                <w:color w:val="000000"/>
                <w:sz w:val="17"/>
              </w:rPr>
            </w:pPr>
          </w:p>
          <w:p w14:paraId="10918400" w14:textId="77777777" w:rsidR="00C51981" w:rsidRPr="005C3BB8" w:rsidRDefault="00C51981" w:rsidP="0093225E">
            <w:pPr>
              <w:pStyle w:val="TableParagraph"/>
              <w:spacing w:line="20" w:lineRule="exact"/>
              <w:ind w:left="58"/>
              <w:jc w:val="both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B00C7C0" wp14:editId="67FC17C5">
                      <wp:extent cx="1885950" cy="508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0" cy="5080"/>
                                <a:chOff x="0" y="0"/>
                                <a:chExt cx="2970" cy="8"/>
                              </a:xfrm>
                            </wpg:grpSpPr>
                            <wps:wsp>
                              <wps:cNvPr id="15" name="Прямое соединение 15"/>
                              <wps:cNvCnPr/>
                              <wps:spPr>
                                <a:xfrm>
                                  <a:off x="0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402E26BA" id="Group 16" o:spid="_x0000_s1026" style="width:148.5pt;height:.4pt;mso-position-horizontal-relative:char;mso-position-vertical-relative:line" coordsize="29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">
                      <v:line id="Прямое соединение 15" o:spid="_x0000_s1027" style="position:absolute;visibility:visible;mso-wrap-style:square" from="0,4" to="296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3981BABC" w14:textId="77777777" w:rsidR="00C51981" w:rsidRPr="005C3BB8" w:rsidRDefault="00C51981" w:rsidP="0093225E">
            <w:pPr>
              <w:pStyle w:val="TableParagraph"/>
              <w:spacing w:before="2" w:after="1"/>
              <w:ind w:left="58"/>
              <w:jc w:val="both"/>
              <w:rPr>
                <w:b/>
                <w:color w:val="000000"/>
                <w:sz w:val="16"/>
              </w:rPr>
            </w:pPr>
          </w:p>
          <w:p w14:paraId="40E583C1" w14:textId="77777777" w:rsidR="00C51981" w:rsidRPr="005C3BB8" w:rsidRDefault="00C51981" w:rsidP="0093225E">
            <w:pPr>
              <w:pStyle w:val="TableParagraph"/>
              <w:spacing w:line="20" w:lineRule="exact"/>
              <w:ind w:left="58"/>
              <w:jc w:val="both"/>
              <w:rPr>
                <w:color w:val="000000"/>
                <w:sz w:val="2"/>
              </w:rPr>
            </w:pPr>
            <w:r w:rsidRPr="005C3BB8">
              <w:rPr>
                <w:noProof/>
                <w:color w:val="000000"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D28C6B1" wp14:editId="305B643F">
                      <wp:extent cx="1885950" cy="508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0" cy="5080"/>
                                <a:chOff x="0" y="0"/>
                                <a:chExt cx="2970" cy="8"/>
                              </a:xfrm>
                            </wpg:grpSpPr>
                            <wps:wsp>
                              <wps:cNvPr id="17" name="Прямое соединение 17"/>
                              <wps:cNvCnPr/>
                              <wps:spPr>
                                <a:xfrm>
                                  <a:off x="0" y="4"/>
                                  <a:ext cx="2969" cy="0"/>
                                </a:xfrm>
                                <a:prstGeom prst="line">
                                  <a:avLst/>
                                </a:prstGeom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4040CE7" id="Group 18" o:spid="_x0000_s1026" style="width:148.5pt;height:.4pt;mso-position-horizontal-relative:char;mso-position-vertical-relative:line" coordsize="29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">
                      <v:line id="Прямое соединение 17" o:spid="_x0000_s1027" style="position:absolute;visibility:visible;mso-wrap-style:square" from="0,4" to="296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3FFC6B90" w14:textId="77777777" w:rsidR="00C51981" w:rsidRPr="005C3BB8" w:rsidRDefault="00C51981" w:rsidP="0093225E">
            <w:pPr>
              <w:pStyle w:val="TableParagraph"/>
              <w:tabs>
                <w:tab w:val="left" w:pos="3318"/>
              </w:tabs>
              <w:ind w:left="58"/>
              <w:jc w:val="both"/>
              <w:rPr>
                <w:color w:val="000000"/>
                <w:sz w:val="18"/>
              </w:rPr>
            </w:pPr>
            <w:r w:rsidRPr="005C3BB8">
              <w:rPr>
                <w:color w:val="000000"/>
                <w:spacing w:val="-6"/>
                <w:sz w:val="18"/>
              </w:rPr>
              <w:t>телефон</w:t>
            </w:r>
            <w:r w:rsidRPr="005C3BB8">
              <w:rPr>
                <w:color w:val="000000"/>
                <w:sz w:val="18"/>
                <w:u w:val="single"/>
              </w:rPr>
              <w:t xml:space="preserve"> </w:t>
            </w:r>
            <w:r w:rsidRPr="005C3BB8">
              <w:rPr>
                <w:color w:val="000000"/>
                <w:sz w:val="18"/>
                <w:u w:val="single"/>
              </w:rPr>
              <w:tab/>
            </w:r>
          </w:p>
          <w:p w14:paraId="7B715967" w14:textId="77777777" w:rsidR="0093225E" w:rsidRDefault="0093225E" w:rsidP="0093225E">
            <w:pPr>
              <w:pStyle w:val="TableParagraph"/>
              <w:spacing w:before="194"/>
              <w:ind w:left="58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________________________________________</w:t>
            </w:r>
          </w:p>
          <w:p w14:paraId="51B75518" w14:textId="2781E325" w:rsidR="00C51981" w:rsidRPr="005C3BB8" w:rsidRDefault="0093225E" w:rsidP="0093225E">
            <w:pPr>
              <w:pStyle w:val="TableParagraph"/>
              <w:ind w:left="57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</w:t>
            </w:r>
            <w:r w:rsidR="00C51981" w:rsidRPr="005C3BB8">
              <w:rPr>
                <w:color w:val="000000"/>
                <w:sz w:val="16"/>
              </w:rPr>
              <w:t>(особистий</w:t>
            </w:r>
            <w:r w:rsidR="00C51981" w:rsidRPr="005C3BB8">
              <w:rPr>
                <w:color w:val="000000"/>
                <w:spacing w:val="-3"/>
                <w:sz w:val="16"/>
              </w:rPr>
              <w:t xml:space="preserve"> </w:t>
            </w:r>
            <w:r w:rsidR="00C51981" w:rsidRPr="005C3BB8">
              <w:rPr>
                <w:color w:val="000000"/>
                <w:sz w:val="16"/>
              </w:rPr>
              <w:t>підпис)</w:t>
            </w:r>
          </w:p>
        </w:tc>
      </w:tr>
    </w:tbl>
    <w:p w14:paraId="4EF6C3E8" w14:textId="467FAC58" w:rsidR="00C51981" w:rsidRPr="005C3BB8" w:rsidRDefault="00C51981" w:rsidP="00C51981">
      <w:pPr>
        <w:rPr>
          <w:color w:val="000000"/>
        </w:rPr>
      </w:pPr>
    </w:p>
    <w:p w14:paraId="6BC66ADB" w14:textId="77777777" w:rsidR="00C51981" w:rsidRPr="005C3BB8" w:rsidRDefault="00C51981" w:rsidP="00C51981">
      <w:pPr>
        <w:rPr>
          <w:color w:val="000000"/>
        </w:rPr>
      </w:pPr>
    </w:p>
    <w:p w14:paraId="35FE351E" w14:textId="77777777" w:rsidR="00C51981" w:rsidRDefault="00C51981"/>
    <w:sectPr w:rsidR="00C51981" w:rsidSect="00932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567" w:bottom="567" w:left="1134" w:header="5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3857F" w14:textId="77777777" w:rsidR="00505D41" w:rsidRDefault="00505D41" w:rsidP="00907FD2">
      <w:r>
        <w:separator/>
      </w:r>
    </w:p>
  </w:endnote>
  <w:endnote w:type="continuationSeparator" w:id="0">
    <w:p w14:paraId="32357CC8" w14:textId="77777777" w:rsidR="00505D41" w:rsidRDefault="00505D41" w:rsidP="0090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3818" w14:textId="77777777" w:rsidR="007243A8" w:rsidRDefault="007243A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39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C5EAE" w14:textId="0BA57627" w:rsidR="00907FD2" w:rsidRDefault="00907FD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42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/</w:t>
        </w:r>
        <w:r w:rsidR="007243A8">
          <w:rPr>
            <w:noProof/>
          </w:rPr>
          <w:t>4</w:t>
        </w:r>
      </w:p>
    </w:sdtContent>
  </w:sdt>
  <w:p w14:paraId="62990F74" w14:textId="77777777" w:rsidR="00907FD2" w:rsidRPr="00907FD2" w:rsidRDefault="00907FD2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C21C4" w14:textId="77777777" w:rsidR="007243A8" w:rsidRDefault="007243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C1D87" w14:textId="77777777" w:rsidR="00505D41" w:rsidRDefault="00505D41" w:rsidP="00907FD2">
      <w:r>
        <w:separator/>
      </w:r>
    </w:p>
  </w:footnote>
  <w:footnote w:type="continuationSeparator" w:id="0">
    <w:p w14:paraId="35690BB6" w14:textId="77777777" w:rsidR="00505D41" w:rsidRDefault="00505D41" w:rsidP="0090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DE55" w14:textId="77777777" w:rsidR="007243A8" w:rsidRDefault="007243A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D11B" w14:textId="77777777" w:rsidR="007243A8" w:rsidRDefault="007243A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6F00" w14:textId="77777777" w:rsidR="007243A8" w:rsidRDefault="007243A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340" w:hanging="5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566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47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4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2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9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6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4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1" w:hanging="528"/>
      </w:pPr>
      <w:rPr>
        <w:rFonts w:hint="default"/>
        <w:lang w:val="uk-UA" w:eastAsia="en-US" w:bidi="ar-SA"/>
      </w:rPr>
    </w:lvl>
  </w:abstractNum>
  <w:abstractNum w:abstractNumId="1">
    <w:nsid w:val="03D62ECE"/>
    <w:multiLevelType w:val="multilevel"/>
    <w:tmpl w:val="03D62ECE"/>
    <w:lvl w:ilvl="0">
      <w:start w:val="5"/>
      <w:numFmt w:val="decimal"/>
      <w:lvlText w:val="%1"/>
      <w:lvlJc w:val="left"/>
      <w:pPr>
        <w:ind w:left="481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1" w:hanging="5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69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13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7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92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7" w:hanging="524"/>
      </w:pPr>
      <w:rPr>
        <w:rFonts w:hint="default"/>
        <w:lang w:val="uk-UA" w:eastAsia="en-US" w:bidi="ar-SA"/>
      </w:rPr>
    </w:lvl>
  </w:abstractNum>
  <w:abstractNum w:abstractNumId="2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1830" w:hanging="497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830" w:hanging="49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30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565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4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1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0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9" w:hanging="497"/>
      </w:pPr>
      <w:rPr>
        <w:rFonts w:hint="default"/>
        <w:lang w:val="uk-UA" w:eastAsia="en-US" w:bidi="ar-SA"/>
      </w:rPr>
    </w:lvl>
  </w:abstractNum>
  <w:abstractNum w:abstractNumId="3">
    <w:nsid w:val="69B79CAA"/>
    <w:multiLevelType w:val="singleLevel"/>
    <w:tmpl w:val="20C22B3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1"/>
    <w:rsid w:val="00046499"/>
    <w:rsid w:val="000B3338"/>
    <w:rsid w:val="000D293B"/>
    <w:rsid w:val="00170BEB"/>
    <w:rsid w:val="00251B6A"/>
    <w:rsid w:val="00291DA6"/>
    <w:rsid w:val="002E4637"/>
    <w:rsid w:val="002E64A9"/>
    <w:rsid w:val="003579A2"/>
    <w:rsid w:val="004523D2"/>
    <w:rsid w:val="004F6B08"/>
    <w:rsid w:val="00505D41"/>
    <w:rsid w:val="0054555A"/>
    <w:rsid w:val="006067FA"/>
    <w:rsid w:val="00635AD6"/>
    <w:rsid w:val="00660BDD"/>
    <w:rsid w:val="006D7657"/>
    <w:rsid w:val="007243A8"/>
    <w:rsid w:val="0076730C"/>
    <w:rsid w:val="007F0DBC"/>
    <w:rsid w:val="008000EE"/>
    <w:rsid w:val="008659CC"/>
    <w:rsid w:val="008E6E56"/>
    <w:rsid w:val="008F300F"/>
    <w:rsid w:val="00907FD2"/>
    <w:rsid w:val="0093225E"/>
    <w:rsid w:val="00987841"/>
    <w:rsid w:val="009D4B0C"/>
    <w:rsid w:val="00A517CA"/>
    <w:rsid w:val="00A81194"/>
    <w:rsid w:val="00A90C53"/>
    <w:rsid w:val="00B6531C"/>
    <w:rsid w:val="00B77618"/>
    <w:rsid w:val="00C51981"/>
    <w:rsid w:val="00D04006"/>
    <w:rsid w:val="00DF0421"/>
    <w:rsid w:val="00DF470D"/>
    <w:rsid w:val="00E37067"/>
    <w:rsid w:val="00EB2DC1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EB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C51981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C51981"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C51981"/>
    <w:pPr>
      <w:spacing w:before="1" w:line="250" w:lineRule="exact"/>
      <w:ind w:left="219" w:hanging="333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51981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C51981"/>
    <w:pPr>
      <w:spacing w:before="120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8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C51981"/>
    <w:pPr>
      <w:spacing w:before="2"/>
      <w:ind w:right="13"/>
      <w:jc w:val="center"/>
    </w:pPr>
    <w:rPr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8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1">
    <w:name w:val="Table Normal1"/>
    <w:uiPriority w:val="2"/>
    <w:unhideWhenUsed/>
    <w:qFormat/>
    <w:rsid w:val="00C519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51981"/>
    <w:pPr>
      <w:spacing w:before="120"/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51981"/>
    <w:pPr>
      <w:ind w:left="460"/>
    </w:pPr>
  </w:style>
  <w:style w:type="character" w:styleId="a8">
    <w:name w:val="Hyperlink"/>
    <w:rsid w:val="00C51981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51981"/>
    <w:rPr>
      <w:color w:val="605E5C"/>
      <w:shd w:val="clear" w:color="auto" w:fill="E1DFDD"/>
    </w:rPr>
  </w:style>
  <w:style w:type="character" w:styleId="a9">
    <w:name w:val="annotation reference"/>
    <w:rsid w:val="00C51981"/>
    <w:rPr>
      <w:sz w:val="16"/>
      <w:szCs w:val="16"/>
    </w:rPr>
  </w:style>
  <w:style w:type="paragraph" w:styleId="aa">
    <w:name w:val="annotation text"/>
    <w:basedOn w:val="a"/>
    <w:link w:val="ab"/>
    <w:rsid w:val="00C519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5198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rsid w:val="00C51981"/>
    <w:rPr>
      <w:b/>
      <w:bCs/>
    </w:rPr>
  </w:style>
  <w:style w:type="character" w:customStyle="1" w:styleId="ad">
    <w:name w:val="Тема примечания Знак"/>
    <w:basedOn w:val="ab"/>
    <w:link w:val="ac"/>
    <w:rsid w:val="00C51981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79A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C51981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C51981"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C51981"/>
    <w:pPr>
      <w:spacing w:before="1" w:line="250" w:lineRule="exact"/>
      <w:ind w:left="219" w:hanging="333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51981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C51981"/>
    <w:pPr>
      <w:spacing w:before="120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8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C51981"/>
    <w:pPr>
      <w:spacing w:before="2"/>
      <w:ind w:right="13"/>
      <w:jc w:val="center"/>
    </w:pPr>
    <w:rPr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8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1">
    <w:name w:val="Table Normal1"/>
    <w:uiPriority w:val="2"/>
    <w:unhideWhenUsed/>
    <w:qFormat/>
    <w:rsid w:val="00C519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51981"/>
    <w:pPr>
      <w:spacing w:before="120"/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51981"/>
    <w:pPr>
      <w:ind w:left="460"/>
    </w:pPr>
  </w:style>
  <w:style w:type="character" w:styleId="a8">
    <w:name w:val="Hyperlink"/>
    <w:rsid w:val="00C51981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51981"/>
    <w:rPr>
      <w:color w:val="605E5C"/>
      <w:shd w:val="clear" w:color="auto" w:fill="E1DFDD"/>
    </w:rPr>
  </w:style>
  <w:style w:type="character" w:styleId="a9">
    <w:name w:val="annotation reference"/>
    <w:rsid w:val="00C51981"/>
    <w:rPr>
      <w:sz w:val="16"/>
      <w:szCs w:val="16"/>
    </w:rPr>
  </w:style>
  <w:style w:type="paragraph" w:styleId="aa">
    <w:name w:val="annotation text"/>
    <w:basedOn w:val="a"/>
    <w:link w:val="ab"/>
    <w:rsid w:val="00C519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5198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rsid w:val="00C51981"/>
    <w:rPr>
      <w:b/>
      <w:bCs/>
    </w:rPr>
  </w:style>
  <w:style w:type="character" w:customStyle="1" w:styleId="ad">
    <w:name w:val="Тема примечания Знак"/>
    <w:basedOn w:val="ab"/>
    <w:link w:val="ac"/>
    <w:rsid w:val="00C51981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79A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2033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Noshadha</dc:creator>
  <cp:lastModifiedBy>duraeva</cp:lastModifiedBy>
  <cp:revision>3</cp:revision>
  <cp:lastPrinted>2022-01-26T14:25:00Z</cp:lastPrinted>
  <dcterms:created xsi:type="dcterms:W3CDTF">2022-05-19T17:03:00Z</dcterms:created>
  <dcterms:modified xsi:type="dcterms:W3CDTF">2022-05-20T08:03:00Z</dcterms:modified>
</cp:coreProperties>
</file>